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85B11A" w14:textId="77777777" w:rsidR="000C1D1A" w:rsidRPr="00A8624B" w:rsidRDefault="00000000">
      <w:pPr>
        <w:jc w:val="both"/>
        <w:rPr>
          <w:rFonts w:ascii="Helvetica Neue" w:eastAsia="Helvetica Neue" w:hAnsi="Helvetica Neue" w:cs="Arial"/>
          <w:b/>
        </w:rPr>
      </w:pPr>
      <w:r w:rsidRPr="00A8624B">
        <w:rPr>
          <w:rFonts w:ascii="Helvetica Neue" w:eastAsia="Helvetica Neue" w:hAnsi="Helvetica Neue" w:cs="Arial"/>
          <w:b/>
          <w:noProof/>
          <w:sz w:val="22"/>
          <w:szCs w:val="22"/>
        </w:rPr>
        <w:drawing>
          <wp:anchor distT="114300" distB="114300" distL="114300" distR="114300" simplePos="0" relativeHeight="251658240" behindDoc="1" locked="0" layoutInCell="1" hidden="0" allowOverlap="1" wp14:anchorId="2994FC2A" wp14:editId="5E121DBF">
            <wp:simplePos x="0" y="0"/>
            <wp:positionH relativeFrom="page">
              <wp:posOffset>4840448</wp:posOffset>
            </wp:positionH>
            <wp:positionV relativeFrom="page">
              <wp:posOffset>914400</wp:posOffset>
            </wp:positionV>
            <wp:extent cx="1809502" cy="494228"/>
            <wp:effectExtent l="0" t="0" r="0" b="1270"/>
            <wp:wrapNone/>
            <wp:docPr id="1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1824274" cy="498263"/>
                    </a:xfrm>
                    <a:prstGeom prst="rect">
                      <a:avLst/>
                    </a:prstGeom>
                    <a:ln/>
                  </pic:spPr>
                </pic:pic>
              </a:graphicData>
            </a:graphic>
            <wp14:sizeRelH relativeFrom="margin">
              <wp14:pctWidth>0</wp14:pctWidth>
            </wp14:sizeRelH>
            <wp14:sizeRelV relativeFrom="margin">
              <wp14:pctHeight>0</wp14:pctHeight>
            </wp14:sizeRelV>
          </wp:anchor>
        </w:drawing>
      </w:r>
      <w:r w:rsidRPr="00A8624B">
        <w:rPr>
          <w:rFonts w:ascii="Helvetica Neue" w:eastAsia="Helvetica Neue" w:hAnsi="Helvetica Neue" w:cs="Arial"/>
          <w:b/>
          <w:noProof/>
          <w:color w:val="000000"/>
          <w:sz w:val="22"/>
          <w:szCs w:val="22"/>
        </w:rPr>
        <w:drawing>
          <wp:inline distT="0" distB="0" distL="0" distR="0" wp14:anchorId="7088DDC0" wp14:editId="4DB00E81">
            <wp:extent cx="1851117" cy="479268"/>
            <wp:effectExtent l="0" t="0" r="0" b="0"/>
            <wp:docPr id="15" name="image1.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text&#10;&#10;Description automatically generated"/>
                    <pic:cNvPicPr preferRelativeResize="0"/>
                  </pic:nvPicPr>
                  <pic:blipFill>
                    <a:blip r:embed="rId9"/>
                    <a:srcRect/>
                    <a:stretch>
                      <a:fillRect/>
                    </a:stretch>
                  </pic:blipFill>
                  <pic:spPr>
                    <a:xfrm>
                      <a:off x="0" y="0"/>
                      <a:ext cx="1851117" cy="479268"/>
                    </a:xfrm>
                    <a:prstGeom prst="rect">
                      <a:avLst/>
                    </a:prstGeom>
                    <a:ln/>
                  </pic:spPr>
                </pic:pic>
              </a:graphicData>
            </a:graphic>
          </wp:inline>
        </w:drawing>
      </w:r>
      <w:r w:rsidRPr="00A8624B">
        <w:rPr>
          <w:rFonts w:ascii="Helvetica Neue" w:eastAsia="Helvetica Neue" w:hAnsi="Helvetica Neue" w:cs="Arial"/>
          <w:b/>
        </w:rPr>
        <w:t xml:space="preserve">                                                                      </w:t>
      </w:r>
    </w:p>
    <w:p w14:paraId="7BE7F1AE" w14:textId="77777777" w:rsidR="000C1D1A" w:rsidRPr="00A8624B" w:rsidRDefault="000C1D1A">
      <w:pPr>
        <w:jc w:val="both"/>
        <w:rPr>
          <w:rFonts w:ascii="Helvetica Neue" w:eastAsia="Helvetica Neue" w:hAnsi="Helvetica Neue" w:cs="Arial"/>
          <w:color w:val="FC0087"/>
          <w:sz w:val="30"/>
          <w:szCs w:val="30"/>
        </w:rPr>
      </w:pPr>
    </w:p>
    <w:p w14:paraId="0C2FAC1B" w14:textId="77777777" w:rsidR="000C1D1A" w:rsidRPr="00A8624B" w:rsidRDefault="00000000">
      <w:pPr>
        <w:jc w:val="both"/>
        <w:rPr>
          <w:rFonts w:ascii="Helvetica Neue" w:eastAsia="Helvetica Neue" w:hAnsi="Helvetica Neue" w:cs="Arial"/>
          <w:b/>
          <w:color w:val="FC0087"/>
          <w:sz w:val="30"/>
          <w:szCs w:val="30"/>
        </w:rPr>
      </w:pPr>
      <w:r w:rsidRPr="00A8624B">
        <w:rPr>
          <w:rFonts w:ascii="Helvetica Neue" w:eastAsia="Helvetica Neue" w:hAnsi="Helvetica Neue" w:cs="Arial"/>
          <w:b/>
          <w:color w:val="FC0087"/>
          <w:sz w:val="30"/>
          <w:szCs w:val="30"/>
        </w:rPr>
        <w:t xml:space="preserve">LFA Competition </w:t>
      </w:r>
    </w:p>
    <w:p w14:paraId="1BEA4015" w14:textId="77777777" w:rsidR="000C1D1A" w:rsidRPr="00A8624B" w:rsidRDefault="00000000">
      <w:pPr>
        <w:jc w:val="both"/>
        <w:rPr>
          <w:rFonts w:ascii="Helvetica Neue" w:eastAsia="Helvetica Neue" w:hAnsi="Helvetica Neue" w:cs="Arial"/>
          <w:b/>
          <w:color w:val="FC0087"/>
          <w:sz w:val="30"/>
          <w:szCs w:val="30"/>
        </w:rPr>
      </w:pPr>
      <w:r w:rsidRPr="00A8624B">
        <w:rPr>
          <w:rFonts w:ascii="Helvetica Neue" w:eastAsia="Helvetica Neue" w:hAnsi="Helvetica Neue" w:cs="Arial"/>
          <w:b/>
          <w:color w:val="FC0087"/>
          <w:sz w:val="30"/>
          <w:szCs w:val="30"/>
        </w:rPr>
        <w:t>Open Call</w:t>
      </w:r>
    </w:p>
    <w:p w14:paraId="04A928EB" w14:textId="77777777" w:rsidR="000C1D1A" w:rsidRPr="00573636" w:rsidRDefault="00000000">
      <w:pPr>
        <w:jc w:val="both"/>
        <w:rPr>
          <w:rFonts w:ascii="Helvetica Neue" w:eastAsia="Helvetica Neue" w:hAnsi="Helvetica Neue" w:cs="Arial"/>
          <w:bCs/>
          <w:color w:val="FC0087"/>
          <w:sz w:val="30"/>
          <w:szCs w:val="30"/>
        </w:rPr>
      </w:pPr>
      <w:r w:rsidRPr="00573636">
        <w:rPr>
          <w:rFonts w:ascii="Helvetica Neue" w:eastAsia="Helvetica Neue" w:hAnsi="Helvetica Neue" w:cs="Arial"/>
          <w:bCs/>
          <w:color w:val="FC0087"/>
          <w:sz w:val="30"/>
          <w:szCs w:val="30"/>
        </w:rPr>
        <w:t xml:space="preserve">Putting Community at the Core of </w:t>
      </w:r>
      <w:proofErr w:type="spellStart"/>
      <w:r w:rsidRPr="00573636">
        <w:rPr>
          <w:rFonts w:ascii="Helvetica Neue" w:eastAsia="Helvetica Neue" w:hAnsi="Helvetica Neue" w:cs="Arial"/>
          <w:bCs/>
          <w:color w:val="FC0087"/>
          <w:sz w:val="30"/>
          <w:szCs w:val="30"/>
        </w:rPr>
        <w:t>Copthall</w:t>
      </w:r>
      <w:proofErr w:type="spellEnd"/>
      <w:r w:rsidRPr="00573636">
        <w:rPr>
          <w:rFonts w:ascii="Helvetica Neue" w:eastAsia="Helvetica Neue" w:hAnsi="Helvetica Neue" w:cs="Arial"/>
          <w:bCs/>
          <w:color w:val="FC0087"/>
          <w:sz w:val="30"/>
          <w:szCs w:val="30"/>
        </w:rPr>
        <w:t xml:space="preserve"> Pavilion</w:t>
      </w:r>
    </w:p>
    <w:p w14:paraId="68937731" w14:textId="77777777" w:rsidR="000C1D1A" w:rsidRPr="00A8624B" w:rsidRDefault="000C1D1A">
      <w:pPr>
        <w:jc w:val="both"/>
        <w:rPr>
          <w:rFonts w:ascii="Helvetica Neue" w:eastAsia="Helvetica Neue" w:hAnsi="Helvetica Neue" w:cs="Arial"/>
          <w:color w:val="FC0087"/>
          <w:sz w:val="30"/>
          <w:szCs w:val="30"/>
        </w:rPr>
      </w:pPr>
    </w:p>
    <w:p w14:paraId="7C507900" w14:textId="77777777" w:rsidR="000C1D1A" w:rsidRPr="00A8624B" w:rsidRDefault="00000000">
      <w:pPr>
        <w:jc w:val="both"/>
        <w:rPr>
          <w:rFonts w:ascii="Helvetica Neue" w:eastAsia="Helvetica Neue" w:hAnsi="Helvetica Neue" w:cs="Arial"/>
          <w:color w:val="808080"/>
          <w:sz w:val="20"/>
          <w:szCs w:val="20"/>
        </w:rPr>
      </w:pPr>
      <w:r w:rsidRPr="00A8624B">
        <w:rPr>
          <w:rFonts w:ascii="Helvetica Neue" w:eastAsia="Helvetica Neue" w:hAnsi="Helvetica Neue" w:cs="Arial"/>
          <w:noProof/>
          <w:color w:val="FC0087"/>
          <w:sz w:val="30"/>
          <w:szCs w:val="30"/>
        </w:rPr>
        <w:drawing>
          <wp:inline distT="114300" distB="114300" distL="114300" distR="114300" wp14:anchorId="76293929" wp14:editId="2682D2FB">
            <wp:extent cx="5676900" cy="3276600"/>
            <wp:effectExtent l="0" t="0" r="0" b="0"/>
            <wp:docPr id="1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r="22844"/>
                    <a:stretch>
                      <a:fillRect/>
                    </a:stretch>
                  </pic:blipFill>
                  <pic:spPr>
                    <a:xfrm>
                      <a:off x="0" y="0"/>
                      <a:ext cx="5676900" cy="3276600"/>
                    </a:xfrm>
                    <a:prstGeom prst="rect">
                      <a:avLst/>
                    </a:prstGeom>
                    <a:ln/>
                  </pic:spPr>
                </pic:pic>
              </a:graphicData>
            </a:graphic>
          </wp:inline>
        </w:drawing>
      </w:r>
    </w:p>
    <w:p w14:paraId="363EEBEA" w14:textId="77777777" w:rsidR="000C1D1A" w:rsidRPr="00A8624B" w:rsidRDefault="000C1D1A">
      <w:pPr>
        <w:jc w:val="both"/>
        <w:rPr>
          <w:rFonts w:ascii="Helvetica Neue" w:eastAsia="Helvetica Neue" w:hAnsi="Helvetica Neue" w:cs="Arial"/>
          <w:color w:val="000000"/>
          <w:sz w:val="20"/>
          <w:szCs w:val="20"/>
        </w:rPr>
      </w:pPr>
    </w:p>
    <w:p w14:paraId="26ED2DAD" w14:textId="77777777" w:rsidR="000C1D1A" w:rsidRPr="00A8624B" w:rsidRDefault="00000000">
      <w:pPr>
        <w:rPr>
          <w:rFonts w:ascii="Helvetica Neue" w:eastAsia="Helvetica Neue" w:hAnsi="Helvetica Neue" w:cs="Arial"/>
          <w:color w:val="000000"/>
          <w:sz w:val="16"/>
          <w:szCs w:val="16"/>
        </w:rPr>
      </w:pPr>
      <w:r w:rsidRPr="00A8624B">
        <w:rPr>
          <w:rFonts w:ascii="Helvetica Neue" w:eastAsia="Helvetica Neue" w:hAnsi="Helvetica Neue" w:cs="Arial"/>
          <w:color w:val="000000"/>
          <w:sz w:val="20"/>
          <w:szCs w:val="20"/>
        </w:rPr>
        <w:t>1</w:t>
      </w:r>
    </w:p>
    <w:p w14:paraId="73FE0C21" w14:textId="77777777" w:rsidR="000C1D1A" w:rsidRPr="00A8624B" w:rsidRDefault="00000000">
      <w:pPr>
        <w:jc w:val="both"/>
        <w:rPr>
          <w:rFonts w:ascii="Helvetica Neue" w:eastAsia="Helvetica Neue" w:hAnsi="Helvetica Neue" w:cs="Arial"/>
          <w:b/>
          <w:color w:val="FC0084"/>
          <w:sz w:val="30"/>
          <w:szCs w:val="30"/>
        </w:rPr>
      </w:pPr>
      <w:r w:rsidRPr="00A8624B">
        <w:rPr>
          <w:rFonts w:ascii="Helvetica Neue" w:eastAsia="Helvetica Neue" w:hAnsi="Helvetica Neue" w:cs="Arial"/>
          <w:b/>
          <w:color w:val="FC0084"/>
          <w:sz w:val="30"/>
          <w:szCs w:val="30"/>
        </w:rPr>
        <w:t>The commission</w:t>
      </w:r>
    </w:p>
    <w:p w14:paraId="7424365C" w14:textId="77777777" w:rsidR="000C1D1A" w:rsidRPr="00A8624B" w:rsidRDefault="000C1D1A">
      <w:pPr>
        <w:jc w:val="both"/>
        <w:rPr>
          <w:rFonts w:ascii="Helvetica Neue" w:eastAsia="Helvetica Neue" w:hAnsi="Helvetica Neue" w:cs="Arial"/>
          <w:sz w:val="22"/>
          <w:szCs w:val="22"/>
        </w:rPr>
      </w:pPr>
    </w:p>
    <w:p w14:paraId="242A7510" w14:textId="561A51C7" w:rsidR="000C1D1A" w:rsidRPr="00A8624B" w:rsidRDefault="00000000">
      <w:pPr>
        <w:spacing w:line="276" w:lineRule="auto"/>
        <w:jc w:val="both"/>
        <w:rPr>
          <w:rFonts w:ascii="Helvetica Neue" w:eastAsia="Helvetica Neue" w:hAnsi="Helvetica Neue" w:cs="Arial"/>
          <w:sz w:val="22"/>
          <w:szCs w:val="22"/>
        </w:rPr>
      </w:pPr>
      <w:r w:rsidRPr="00A8624B">
        <w:rPr>
          <w:rFonts w:ascii="Helvetica Neue" w:eastAsia="Helvetica Neue" w:hAnsi="Helvetica Neue" w:cs="Arial"/>
          <w:sz w:val="22"/>
          <w:szCs w:val="22"/>
        </w:rPr>
        <w:t xml:space="preserve">London Borough of Barnet has partnered with the London Festival of Architecture </w:t>
      </w:r>
      <w:r w:rsidR="00573636">
        <w:rPr>
          <w:rFonts w:ascii="Helvetica Neue" w:eastAsia="Helvetica Neue" w:hAnsi="Helvetica Neue" w:cs="Arial"/>
          <w:sz w:val="22"/>
          <w:szCs w:val="22"/>
        </w:rPr>
        <w:t xml:space="preserve">(LFA) </w:t>
      </w:r>
      <w:r w:rsidRPr="00A8624B">
        <w:rPr>
          <w:rFonts w:ascii="Helvetica Neue" w:eastAsia="Helvetica Neue" w:hAnsi="Helvetica Neue" w:cs="Arial"/>
          <w:sz w:val="22"/>
          <w:szCs w:val="22"/>
        </w:rPr>
        <w:t xml:space="preserve">to animate a two-storey sports pavilion located in </w:t>
      </w:r>
      <w:proofErr w:type="spellStart"/>
      <w:r w:rsidRPr="00A8624B">
        <w:rPr>
          <w:rFonts w:ascii="Helvetica Neue" w:eastAsia="Helvetica Neue" w:hAnsi="Helvetica Neue" w:cs="Arial"/>
          <w:sz w:val="22"/>
          <w:szCs w:val="22"/>
        </w:rPr>
        <w:t>Copthall</w:t>
      </w:r>
      <w:proofErr w:type="spellEnd"/>
      <w:r w:rsidRPr="00A8624B">
        <w:rPr>
          <w:rFonts w:ascii="Helvetica Neue" w:eastAsia="Helvetica Neue" w:hAnsi="Helvetica Neue" w:cs="Arial"/>
          <w:sz w:val="22"/>
          <w:szCs w:val="22"/>
        </w:rPr>
        <w:t xml:space="preserve"> Playing Fields, near Hendon’s Sunny Hill Park. The winning intervention will successfully reimagine the pavilion’s dilapidated exterior, creating an asset that better serves its local community and the disparate groups that use it</w:t>
      </w:r>
      <w:r w:rsidR="004E7F6A">
        <w:rPr>
          <w:rFonts w:ascii="Helvetica Neue" w:eastAsia="Helvetica Neue" w:hAnsi="Helvetica Neue" w:cs="Arial"/>
          <w:sz w:val="22"/>
          <w:szCs w:val="22"/>
        </w:rPr>
        <w:t xml:space="preserve"> and will help</w:t>
      </w:r>
      <w:r w:rsidRPr="00A8624B">
        <w:rPr>
          <w:rFonts w:ascii="Helvetica Neue" w:eastAsia="Helvetica Neue" w:hAnsi="Helvetica Neue" w:cs="Arial"/>
          <w:sz w:val="22"/>
          <w:szCs w:val="22"/>
        </w:rPr>
        <w:t xml:space="preserve"> to inform </w:t>
      </w:r>
      <w:r w:rsidR="004E7F6A">
        <w:rPr>
          <w:rFonts w:ascii="Helvetica Neue" w:eastAsia="Helvetica Neue" w:hAnsi="Helvetica Neue" w:cs="Arial"/>
          <w:sz w:val="22"/>
          <w:szCs w:val="22"/>
        </w:rPr>
        <w:t xml:space="preserve">long-term decisions about the future of this asset. </w:t>
      </w:r>
    </w:p>
    <w:p w14:paraId="0E0ED5D3" w14:textId="77777777" w:rsidR="004E7F6A" w:rsidRDefault="004E7F6A">
      <w:pPr>
        <w:spacing w:line="276" w:lineRule="auto"/>
        <w:jc w:val="both"/>
        <w:rPr>
          <w:rFonts w:ascii="Helvetica Neue" w:eastAsia="Helvetica Neue" w:hAnsi="Helvetica Neue" w:cs="Arial"/>
          <w:sz w:val="22"/>
          <w:szCs w:val="22"/>
        </w:rPr>
      </w:pPr>
    </w:p>
    <w:p w14:paraId="39D50E75" w14:textId="22DF0274" w:rsidR="000C1D1A" w:rsidRPr="00A8624B" w:rsidRDefault="004E7F6A">
      <w:pPr>
        <w:spacing w:line="276" w:lineRule="auto"/>
        <w:jc w:val="both"/>
        <w:rPr>
          <w:rFonts w:ascii="Helvetica Neue" w:eastAsia="Helvetica Neue" w:hAnsi="Helvetica Neue" w:cs="Arial"/>
          <w:sz w:val="22"/>
          <w:szCs w:val="22"/>
        </w:rPr>
      </w:pPr>
      <w:r>
        <w:rPr>
          <w:rFonts w:ascii="Helvetica Neue" w:eastAsia="Helvetica Neue" w:hAnsi="Helvetica Neue" w:cs="Arial"/>
          <w:sz w:val="22"/>
          <w:szCs w:val="22"/>
        </w:rPr>
        <w:t xml:space="preserve">LFA </w:t>
      </w:r>
      <w:r w:rsidRPr="00A8624B">
        <w:rPr>
          <w:rFonts w:ascii="Helvetica Neue" w:eastAsia="Helvetica Neue" w:hAnsi="Helvetica Neue" w:cs="Arial"/>
          <w:sz w:val="22"/>
          <w:szCs w:val="22"/>
        </w:rPr>
        <w:t xml:space="preserve">are inviting teams of architects, </w:t>
      </w:r>
      <w:proofErr w:type="gramStart"/>
      <w:r w:rsidRPr="00A8624B">
        <w:rPr>
          <w:rFonts w:ascii="Helvetica Neue" w:eastAsia="Helvetica Neue" w:hAnsi="Helvetica Neue" w:cs="Arial"/>
          <w:sz w:val="22"/>
          <w:szCs w:val="22"/>
        </w:rPr>
        <w:t>designers</w:t>
      </w:r>
      <w:proofErr w:type="gramEnd"/>
      <w:r w:rsidRPr="00A8624B">
        <w:rPr>
          <w:rFonts w:ascii="Helvetica Neue" w:eastAsia="Helvetica Neue" w:hAnsi="Helvetica Neue" w:cs="Arial"/>
          <w:sz w:val="22"/>
          <w:szCs w:val="22"/>
        </w:rPr>
        <w:t xml:space="preserve"> and artists, as well as local community groups and individuals, to propose interventions that could </w:t>
      </w:r>
      <w:r w:rsidR="00B518DC">
        <w:rPr>
          <w:rFonts w:ascii="Helvetica Neue" w:eastAsia="Helvetica Neue" w:hAnsi="Helvetica Neue" w:cs="Arial"/>
          <w:sz w:val="22"/>
          <w:szCs w:val="22"/>
        </w:rPr>
        <w:t xml:space="preserve">transform </w:t>
      </w:r>
      <w:proofErr w:type="spellStart"/>
      <w:r w:rsidRPr="00A8624B">
        <w:rPr>
          <w:rFonts w:ascii="Helvetica Neue" w:eastAsia="Helvetica Neue" w:hAnsi="Helvetica Neue" w:cs="Arial"/>
          <w:sz w:val="22"/>
          <w:szCs w:val="22"/>
        </w:rPr>
        <w:t>Copthall</w:t>
      </w:r>
      <w:proofErr w:type="spellEnd"/>
      <w:r w:rsidRPr="00A8624B">
        <w:rPr>
          <w:rFonts w:ascii="Helvetica Neue" w:eastAsia="Helvetica Neue" w:hAnsi="Helvetica Neue" w:cs="Arial"/>
          <w:sz w:val="22"/>
          <w:szCs w:val="22"/>
        </w:rPr>
        <w:t xml:space="preserve"> Pavilion’s harsh exterior and create a welcoming environment for all of the parties that use it - including local sports teams, individuals, and young people for whom the pavilion acts as a social space. </w:t>
      </w:r>
    </w:p>
    <w:p w14:paraId="3D985FB1" w14:textId="77777777" w:rsidR="000C1D1A" w:rsidRPr="00A8624B" w:rsidRDefault="000C1D1A">
      <w:pPr>
        <w:spacing w:line="276" w:lineRule="auto"/>
        <w:jc w:val="both"/>
        <w:rPr>
          <w:rFonts w:ascii="Helvetica Neue" w:eastAsia="Helvetica Neue" w:hAnsi="Helvetica Neue" w:cs="Arial"/>
          <w:sz w:val="22"/>
          <w:szCs w:val="22"/>
        </w:rPr>
      </w:pPr>
    </w:p>
    <w:p w14:paraId="07194755" w14:textId="77777777" w:rsidR="004E7F6A" w:rsidRDefault="00000000" w:rsidP="004E7F6A">
      <w:pPr>
        <w:spacing w:line="276" w:lineRule="auto"/>
        <w:jc w:val="both"/>
        <w:rPr>
          <w:rFonts w:ascii="Helvetica Neue" w:eastAsia="Helvetica Neue" w:hAnsi="Helvetica Neue" w:cs="Arial"/>
          <w:sz w:val="22"/>
          <w:szCs w:val="22"/>
        </w:rPr>
      </w:pPr>
      <w:r w:rsidRPr="00A8624B">
        <w:rPr>
          <w:rFonts w:ascii="Helvetica Neue" w:eastAsia="Helvetica Neue" w:hAnsi="Helvetica Neue" w:cs="Arial"/>
          <w:sz w:val="22"/>
          <w:szCs w:val="22"/>
        </w:rPr>
        <w:t xml:space="preserve">A winning team will be confirmed in March and awarded circa £35,000 + VAT to develop a fully costed, feasible design alongside community engagement plan that can be delivered in June, to coincide with the London Festival of Architecture’s 20th anniversary. Consultation activity will focus </w:t>
      </w:r>
      <w:proofErr w:type="gramStart"/>
      <w:r w:rsidRPr="00A8624B">
        <w:rPr>
          <w:rFonts w:ascii="Helvetica Neue" w:eastAsia="Helvetica Neue" w:hAnsi="Helvetica Neue" w:cs="Arial"/>
          <w:sz w:val="22"/>
          <w:szCs w:val="22"/>
        </w:rPr>
        <w:t>around</w:t>
      </w:r>
      <w:proofErr w:type="gramEnd"/>
      <w:r w:rsidRPr="00A8624B">
        <w:rPr>
          <w:rFonts w:ascii="Helvetica Neue" w:eastAsia="Helvetica Neue" w:hAnsi="Helvetica Neue" w:cs="Arial"/>
          <w:sz w:val="22"/>
          <w:szCs w:val="22"/>
        </w:rPr>
        <w:t xml:space="preserve"> the 8th and 9th of June 2024, when the site will be animated by a series of designer- and community-led events</w:t>
      </w:r>
      <w:r w:rsidR="00573636">
        <w:rPr>
          <w:rFonts w:ascii="Helvetica Neue" w:eastAsia="Helvetica Neue" w:hAnsi="Helvetica Neue" w:cs="Arial"/>
          <w:sz w:val="22"/>
          <w:szCs w:val="22"/>
        </w:rPr>
        <w:t xml:space="preserve"> to form a highlight of Barnet’s Destination programme for LFA2024. </w:t>
      </w:r>
    </w:p>
    <w:p w14:paraId="3BA1429C" w14:textId="724974F8" w:rsidR="000C1D1A" w:rsidRPr="004E7F6A" w:rsidRDefault="00000000" w:rsidP="004E7F6A">
      <w:pPr>
        <w:spacing w:line="276" w:lineRule="auto"/>
        <w:jc w:val="both"/>
        <w:rPr>
          <w:rFonts w:ascii="Helvetica Neue" w:eastAsia="Helvetica Neue" w:hAnsi="Helvetica Neue" w:cs="Arial"/>
          <w:sz w:val="22"/>
          <w:szCs w:val="22"/>
        </w:rPr>
      </w:pPr>
      <w:r w:rsidRPr="00A8624B">
        <w:rPr>
          <w:rFonts w:ascii="Helvetica Neue" w:eastAsia="Helvetica Neue" w:hAnsi="Helvetica Neue" w:cs="Arial"/>
          <w:sz w:val="20"/>
          <w:szCs w:val="20"/>
        </w:rPr>
        <w:lastRenderedPageBreak/>
        <w:t>2</w:t>
      </w:r>
    </w:p>
    <w:p w14:paraId="34852E25" w14:textId="77777777" w:rsidR="000C1D1A" w:rsidRPr="00A8624B" w:rsidRDefault="00000000">
      <w:pPr>
        <w:jc w:val="both"/>
        <w:rPr>
          <w:rFonts w:ascii="Helvetica Neue" w:eastAsia="Helvetica Neue" w:hAnsi="Helvetica Neue" w:cs="Arial"/>
          <w:color w:val="808080"/>
          <w:sz w:val="30"/>
          <w:szCs w:val="30"/>
        </w:rPr>
      </w:pPr>
      <w:r w:rsidRPr="00A8624B">
        <w:rPr>
          <w:rFonts w:ascii="Helvetica Neue" w:eastAsia="Helvetica Neue" w:hAnsi="Helvetica Neue" w:cs="Arial"/>
          <w:b/>
          <w:color w:val="FC0084"/>
          <w:sz w:val="30"/>
          <w:szCs w:val="30"/>
        </w:rPr>
        <w:t>The Site</w:t>
      </w:r>
    </w:p>
    <w:p w14:paraId="74480240" w14:textId="77777777" w:rsidR="000C1D1A" w:rsidRPr="00A8624B" w:rsidRDefault="000C1D1A">
      <w:pPr>
        <w:jc w:val="both"/>
        <w:rPr>
          <w:rFonts w:ascii="Helvetica Neue" w:eastAsia="Helvetica Neue" w:hAnsi="Helvetica Neue" w:cs="Arial"/>
          <w:color w:val="808080"/>
          <w:sz w:val="20"/>
          <w:szCs w:val="20"/>
        </w:rPr>
      </w:pPr>
    </w:p>
    <w:p w14:paraId="098B5607" w14:textId="5FDE1852" w:rsidR="000C1D1A" w:rsidRPr="00A8624B" w:rsidRDefault="00000000">
      <w:pPr>
        <w:jc w:val="both"/>
        <w:rPr>
          <w:rFonts w:ascii="Helvetica Neue" w:eastAsia="Helvetica Neue" w:hAnsi="Helvetica Neue" w:cs="Arial"/>
          <w:sz w:val="22"/>
          <w:szCs w:val="22"/>
        </w:rPr>
      </w:pPr>
      <w:r w:rsidRPr="00A8624B">
        <w:rPr>
          <w:rFonts w:ascii="Helvetica Neue" w:eastAsia="Helvetica Neue" w:hAnsi="Helvetica Neue" w:cs="Arial"/>
          <w:sz w:val="22"/>
          <w:szCs w:val="22"/>
        </w:rPr>
        <w:t xml:space="preserve">The Pavilion sits in </w:t>
      </w:r>
      <w:proofErr w:type="spellStart"/>
      <w:r w:rsidRPr="00A8624B">
        <w:rPr>
          <w:rFonts w:ascii="Helvetica Neue" w:eastAsia="Helvetica Neue" w:hAnsi="Helvetica Neue" w:cs="Arial"/>
          <w:sz w:val="22"/>
          <w:szCs w:val="22"/>
        </w:rPr>
        <w:t>Copthall</w:t>
      </w:r>
      <w:proofErr w:type="spellEnd"/>
      <w:r w:rsidRPr="00A8624B">
        <w:rPr>
          <w:rFonts w:ascii="Helvetica Neue" w:eastAsia="Helvetica Neue" w:hAnsi="Helvetica Neue" w:cs="Arial"/>
          <w:sz w:val="22"/>
          <w:szCs w:val="22"/>
        </w:rPr>
        <w:t xml:space="preserve"> </w:t>
      </w:r>
      <w:r w:rsidR="00573636">
        <w:rPr>
          <w:rFonts w:ascii="Helvetica Neue" w:eastAsia="Helvetica Neue" w:hAnsi="Helvetica Neue" w:cs="Arial"/>
          <w:sz w:val="22"/>
          <w:szCs w:val="22"/>
        </w:rPr>
        <w:t>(</w:t>
      </w:r>
      <w:r w:rsidRPr="00A8624B">
        <w:rPr>
          <w:rFonts w:ascii="Helvetica Neue" w:eastAsia="Helvetica Neue" w:hAnsi="Helvetica Neue" w:cs="Arial"/>
          <w:sz w:val="22"/>
          <w:szCs w:val="22"/>
        </w:rPr>
        <w:t>originally known as Copt Hall</w:t>
      </w:r>
      <w:r w:rsidR="00573636">
        <w:rPr>
          <w:rFonts w:ascii="Helvetica Neue" w:eastAsia="Helvetica Neue" w:hAnsi="Helvetica Neue" w:cs="Arial"/>
          <w:sz w:val="22"/>
          <w:szCs w:val="22"/>
        </w:rPr>
        <w:t>)</w:t>
      </w:r>
      <w:r w:rsidRPr="00A8624B">
        <w:rPr>
          <w:rFonts w:ascii="Helvetica Neue" w:eastAsia="Helvetica Neue" w:hAnsi="Helvetica Neue" w:cs="Arial"/>
          <w:sz w:val="22"/>
          <w:szCs w:val="22"/>
        </w:rPr>
        <w:t xml:space="preserve"> Playing Fields next to Hendon’s Sunny Hill Park, an area of Special </w:t>
      </w:r>
      <w:r w:rsidR="005949BC" w:rsidRPr="00A8624B">
        <w:rPr>
          <w:rFonts w:ascii="Helvetica Neue" w:eastAsia="Helvetica Neue" w:hAnsi="Helvetica Neue" w:cs="Arial"/>
          <w:sz w:val="22"/>
          <w:szCs w:val="22"/>
        </w:rPr>
        <w:t>Archaeological</w:t>
      </w:r>
      <w:r w:rsidRPr="00A8624B">
        <w:rPr>
          <w:rFonts w:ascii="Helvetica Neue" w:eastAsia="Helvetica Neue" w:hAnsi="Helvetica Neue" w:cs="Arial"/>
          <w:sz w:val="22"/>
          <w:szCs w:val="22"/>
        </w:rPr>
        <w:t xml:space="preserve"> Significance with Roman roots.</w:t>
      </w:r>
      <w:r w:rsidRPr="00A8624B">
        <w:rPr>
          <w:rFonts w:ascii="Helvetica Neue" w:eastAsia="Helvetica Neue" w:hAnsi="Helvetica Neue" w:cs="Arial"/>
          <w:sz w:val="22"/>
          <w:szCs w:val="22"/>
          <w:vertAlign w:val="superscript"/>
        </w:rPr>
        <w:footnoteReference w:id="1"/>
      </w:r>
      <w:r w:rsidRPr="00A8624B">
        <w:rPr>
          <w:rFonts w:ascii="Helvetica Neue" w:eastAsia="Helvetica Neue" w:hAnsi="Helvetica Neue" w:cs="Arial"/>
          <w:sz w:val="22"/>
          <w:szCs w:val="22"/>
        </w:rPr>
        <w:t xml:space="preserve"> The area’s unique aviation history as the historical home of London Aerodrome continues to make its mark on the area with the RAF Museum. </w:t>
      </w:r>
    </w:p>
    <w:p w14:paraId="416FF8EC" w14:textId="77777777" w:rsidR="000C1D1A" w:rsidRPr="00A8624B" w:rsidRDefault="000C1D1A">
      <w:pPr>
        <w:jc w:val="both"/>
        <w:rPr>
          <w:rFonts w:ascii="Helvetica Neue" w:eastAsia="Helvetica Neue" w:hAnsi="Helvetica Neue" w:cs="Arial"/>
          <w:sz w:val="22"/>
          <w:szCs w:val="22"/>
        </w:rPr>
      </w:pPr>
    </w:p>
    <w:p w14:paraId="7FAD6047" w14:textId="77777777" w:rsidR="000C1D1A" w:rsidRPr="00A8624B" w:rsidRDefault="00000000">
      <w:pPr>
        <w:jc w:val="both"/>
        <w:rPr>
          <w:rFonts w:ascii="Helvetica Neue" w:eastAsia="Helvetica Neue" w:hAnsi="Helvetica Neue" w:cs="Arial"/>
          <w:sz w:val="22"/>
          <w:szCs w:val="22"/>
        </w:rPr>
      </w:pPr>
      <w:r w:rsidRPr="00A8624B">
        <w:rPr>
          <w:rFonts w:ascii="Helvetica Neue" w:eastAsia="Helvetica Neue" w:hAnsi="Helvetica Neue" w:cs="Arial"/>
          <w:sz w:val="22"/>
          <w:szCs w:val="22"/>
        </w:rPr>
        <w:t xml:space="preserve">With Mill Hill to the North, Hendon Central to the South, and Finchley to the East, the playing fields are an important sports and leisure space that is free and accessible to the public in an area with a prominent sporting legacy including Saracens Rugby Club, just a stone’s throw away. </w:t>
      </w:r>
    </w:p>
    <w:p w14:paraId="39538F3C" w14:textId="77777777" w:rsidR="000C1D1A" w:rsidRPr="00A8624B" w:rsidRDefault="000C1D1A">
      <w:pPr>
        <w:jc w:val="both"/>
        <w:rPr>
          <w:rFonts w:ascii="Helvetica Neue" w:eastAsia="Helvetica Neue" w:hAnsi="Helvetica Neue" w:cs="Arial"/>
          <w:sz w:val="22"/>
          <w:szCs w:val="22"/>
        </w:rPr>
      </w:pPr>
    </w:p>
    <w:p w14:paraId="55AACBFC" w14:textId="6EA0AAB6" w:rsidR="000C1D1A" w:rsidRPr="00A8624B" w:rsidRDefault="004E7F6A">
      <w:pPr>
        <w:jc w:val="both"/>
        <w:rPr>
          <w:rFonts w:ascii="Helvetica Neue" w:eastAsia="Helvetica Neue" w:hAnsi="Helvetica Neue" w:cs="Arial"/>
          <w:sz w:val="22"/>
          <w:szCs w:val="22"/>
        </w:rPr>
      </w:pPr>
      <w:r>
        <w:rPr>
          <w:rFonts w:ascii="Helvetica Neue" w:eastAsia="Helvetica Neue" w:hAnsi="Helvetica Neue" w:cs="Arial"/>
          <w:noProof/>
          <w:color w:val="808080"/>
          <w:sz w:val="20"/>
          <w:szCs w:val="20"/>
        </w:rPr>
        <mc:AlternateContent>
          <mc:Choice Requires="wps">
            <w:drawing>
              <wp:anchor distT="0" distB="0" distL="114300" distR="114300" simplePos="0" relativeHeight="251660288" behindDoc="0" locked="0" layoutInCell="1" allowOverlap="1" wp14:anchorId="24C2003B" wp14:editId="5E49E986">
                <wp:simplePos x="0" y="0"/>
                <wp:positionH relativeFrom="column">
                  <wp:posOffset>1759585</wp:posOffset>
                </wp:positionH>
                <wp:positionV relativeFrom="paragraph">
                  <wp:posOffset>2245494</wp:posOffset>
                </wp:positionV>
                <wp:extent cx="377505" cy="393770"/>
                <wp:effectExtent l="0" t="0" r="3810" b="0"/>
                <wp:wrapNone/>
                <wp:docPr id="658081869" name="Doughnut 1"/>
                <wp:cNvGraphicFramePr/>
                <a:graphic xmlns:a="http://schemas.openxmlformats.org/drawingml/2006/main">
                  <a:graphicData uri="http://schemas.microsoft.com/office/word/2010/wordprocessingShape">
                    <wps:wsp>
                      <wps:cNvSpPr/>
                      <wps:spPr>
                        <a:xfrm>
                          <a:off x="0" y="0"/>
                          <a:ext cx="377505" cy="393770"/>
                        </a:xfrm>
                        <a:prstGeom prst="donut">
                          <a:avLst/>
                        </a:prstGeom>
                        <a:solidFill>
                          <a:srgbClr val="E525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5EA169"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ughnut 1" o:spid="_x0000_s1026" type="#_x0000_t23" style="position:absolute;margin-left:138.55pt;margin-top:176.8pt;width:29.7pt;height:3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" fillcolor="#e52584" stroked="f" strokeweight="1pt">
                <v:stroke joinstyle="miter"/>
              </v:shape>
            </w:pict>
          </mc:Fallback>
        </mc:AlternateContent>
      </w:r>
      <w:r w:rsidRPr="00A8624B">
        <w:rPr>
          <w:rFonts w:ascii="Helvetica Neue" w:eastAsia="Helvetica Neue" w:hAnsi="Helvetica Neue" w:cs="Arial"/>
          <w:noProof/>
          <w:color w:val="808080"/>
          <w:sz w:val="20"/>
          <w:szCs w:val="20"/>
        </w:rPr>
        <w:drawing>
          <wp:inline distT="114300" distB="114300" distL="114300" distR="114300" wp14:anchorId="03E4AF0B" wp14:editId="771BF3E3">
            <wp:extent cx="5731200" cy="3530600"/>
            <wp:effectExtent l="0" t="0" r="0" b="0"/>
            <wp:docPr id="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5731200" cy="3530600"/>
                    </a:xfrm>
                    <a:prstGeom prst="rect">
                      <a:avLst/>
                    </a:prstGeom>
                    <a:ln/>
                  </pic:spPr>
                </pic:pic>
              </a:graphicData>
            </a:graphic>
          </wp:inline>
        </w:drawing>
      </w:r>
    </w:p>
    <w:p w14:paraId="14605E90" w14:textId="77777777" w:rsidR="000C1D1A" w:rsidRPr="00A8624B" w:rsidRDefault="000C1D1A">
      <w:pPr>
        <w:jc w:val="both"/>
        <w:rPr>
          <w:rFonts w:ascii="Helvetica Neue" w:eastAsia="Helvetica Neue" w:hAnsi="Helvetica Neue" w:cs="Arial"/>
          <w:sz w:val="22"/>
          <w:szCs w:val="22"/>
        </w:rPr>
      </w:pPr>
    </w:p>
    <w:p w14:paraId="50186FE3" w14:textId="77777777" w:rsidR="000C1D1A" w:rsidRPr="00A8624B" w:rsidRDefault="00000000">
      <w:pPr>
        <w:jc w:val="both"/>
        <w:rPr>
          <w:rFonts w:ascii="Helvetica Neue" w:eastAsia="Helvetica Neue" w:hAnsi="Helvetica Neue" w:cs="Arial"/>
          <w:sz w:val="22"/>
          <w:szCs w:val="22"/>
          <w:u w:val="single"/>
        </w:rPr>
      </w:pPr>
      <w:r w:rsidRPr="00A8624B">
        <w:rPr>
          <w:rFonts w:ascii="Helvetica Neue" w:eastAsia="Helvetica Neue" w:hAnsi="Helvetica Neue" w:cs="Arial"/>
          <w:sz w:val="22"/>
          <w:szCs w:val="22"/>
          <w:u w:val="single"/>
        </w:rPr>
        <w:t xml:space="preserve">The pavilion </w:t>
      </w:r>
    </w:p>
    <w:p w14:paraId="54892C6F" w14:textId="77777777" w:rsidR="000C1D1A" w:rsidRPr="00A8624B" w:rsidRDefault="000C1D1A">
      <w:pPr>
        <w:jc w:val="both"/>
        <w:rPr>
          <w:rFonts w:ascii="Helvetica Neue" w:eastAsia="Helvetica Neue" w:hAnsi="Helvetica Neue" w:cs="Arial"/>
          <w:sz w:val="22"/>
          <w:szCs w:val="22"/>
        </w:rPr>
      </w:pPr>
    </w:p>
    <w:p w14:paraId="2D7A776A" w14:textId="77777777" w:rsidR="000C1D1A" w:rsidRPr="00A8624B" w:rsidRDefault="00000000">
      <w:pPr>
        <w:jc w:val="both"/>
        <w:rPr>
          <w:rFonts w:ascii="Helvetica Neue" w:eastAsia="Helvetica Neue" w:hAnsi="Helvetica Neue" w:cs="Arial"/>
          <w:sz w:val="22"/>
          <w:szCs w:val="22"/>
        </w:rPr>
      </w:pPr>
      <w:r w:rsidRPr="00A8624B">
        <w:rPr>
          <w:rFonts w:ascii="Helvetica Neue" w:eastAsia="Helvetica Neue" w:hAnsi="Helvetica Neue" w:cs="Arial"/>
          <w:sz w:val="22"/>
          <w:szCs w:val="22"/>
        </w:rPr>
        <w:t xml:space="preserve">Sports pavilions have been a stalwart of parks and playing fields since the 17th century, when the facilities were introduced for croquet, bowls, cricket, and other sports. Many of the structures which continue to be used and loved transcend function, with a unique character that acts as a relic of social history. </w:t>
      </w:r>
    </w:p>
    <w:p w14:paraId="4E43F639" w14:textId="77777777" w:rsidR="000C1D1A" w:rsidRPr="00A8624B" w:rsidRDefault="000C1D1A">
      <w:pPr>
        <w:jc w:val="both"/>
        <w:rPr>
          <w:rFonts w:ascii="Helvetica Neue" w:eastAsia="Helvetica Neue" w:hAnsi="Helvetica Neue" w:cs="Arial"/>
          <w:sz w:val="22"/>
          <w:szCs w:val="22"/>
        </w:rPr>
      </w:pPr>
    </w:p>
    <w:p w14:paraId="2049C4F2" w14:textId="53AC9E48" w:rsidR="000C1D1A" w:rsidRPr="00A8624B" w:rsidRDefault="00000000">
      <w:pPr>
        <w:jc w:val="both"/>
        <w:rPr>
          <w:rFonts w:ascii="Helvetica Neue" w:eastAsia="Helvetica Neue" w:hAnsi="Helvetica Neue" w:cs="Arial"/>
          <w:sz w:val="22"/>
          <w:szCs w:val="22"/>
        </w:rPr>
      </w:pPr>
      <w:r w:rsidRPr="00A8624B">
        <w:rPr>
          <w:rFonts w:ascii="Helvetica Neue" w:eastAsia="Helvetica Neue" w:hAnsi="Helvetica Neue" w:cs="Arial"/>
          <w:sz w:val="22"/>
          <w:szCs w:val="22"/>
        </w:rPr>
        <w:t xml:space="preserve">The </w:t>
      </w:r>
      <w:proofErr w:type="spellStart"/>
      <w:r w:rsidRPr="00A8624B">
        <w:rPr>
          <w:rFonts w:ascii="Helvetica Neue" w:eastAsia="Helvetica Neue" w:hAnsi="Helvetica Neue" w:cs="Arial"/>
          <w:sz w:val="22"/>
          <w:szCs w:val="22"/>
        </w:rPr>
        <w:t>Copthall</w:t>
      </w:r>
      <w:proofErr w:type="spellEnd"/>
      <w:r w:rsidRPr="00A8624B">
        <w:rPr>
          <w:rFonts w:ascii="Helvetica Neue" w:eastAsia="Helvetica Neue" w:hAnsi="Helvetica Neue" w:cs="Arial"/>
          <w:sz w:val="22"/>
          <w:szCs w:val="22"/>
        </w:rPr>
        <w:t xml:space="preserve"> </w:t>
      </w:r>
      <w:r w:rsidR="005949BC" w:rsidRPr="00A8624B">
        <w:rPr>
          <w:rFonts w:ascii="Helvetica Neue" w:eastAsia="Helvetica Neue" w:hAnsi="Helvetica Neue" w:cs="Arial"/>
          <w:sz w:val="22"/>
          <w:szCs w:val="22"/>
        </w:rPr>
        <w:t>Pavilion</w:t>
      </w:r>
      <w:r w:rsidRPr="00A8624B">
        <w:rPr>
          <w:rFonts w:ascii="Helvetica Neue" w:eastAsia="Helvetica Neue" w:hAnsi="Helvetica Neue" w:cs="Arial"/>
          <w:sz w:val="22"/>
          <w:szCs w:val="22"/>
        </w:rPr>
        <w:t xml:space="preserve"> is a 60s structure that has fallen into a state of disrepair, suffering from vandalism and some structural problems. Despite its condition, the pavilion continues to be used by local sports teams as a changing facility and is a popular site for solo footballers to practise their shots against its weakening walls. It is also a social hub for young people who shelter from the wind behind </w:t>
      </w:r>
      <w:proofErr w:type="gramStart"/>
      <w:r w:rsidRPr="00A8624B">
        <w:rPr>
          <w:rFonts w:ascii="Helvetica Neue" w:eastAsia="Helvetica Neue" w:hAnsi="Helvetica Neue" w:cs="Arial"/>
          <w:sz w:val="22"/>
          <w:szCs w:val="22"/>
        </w:rPr>
        <w:t>its</w:t>
      </w:r>
      <w:proofErr w:type="gramEnd"/>
      <w:r w:rsidRPr="00A8624B">
        <w:rPr>
          <w:rFonts w:ascii="Helvetica Neue" w:eastAsia="Helvetica Neue" w:hAnsi="Helvetica Neue" w:cs="Arial"/>
          <w:sz w:val="22"/>
          <w:szCs w:val="22"/>
        </w:rPr>
        <w:t xml:space="preserve"> graffitied façade. </w:t>
      </w:r>
    </w:p>
    <w:p w14:paraId="49154264" w14:textId="77777777" w:rsidR="000C1D1A" w:rsidRPr="00A8624B" w:rsidRDefault="000C1D1A">
      <w:pPr>
        <w:jc w:val="both"/>
        <w:rPr>
          <w:rFonts w:ascii="Helvetica Neue" w:eastAsia="Helvetica Neue" w:hAnsi="Helvetica Neue" w:cs="Arial"/>
          <w:sz w:val="22"/>
          <w:szCs w:val="22"/>
        </w:rPr>
      </w:pPr>
    </w:p>
    <w:p w14:paraId="4FA0E54C" w14:textId="77777777" w:rsidR="000C1D1A" w:rsidRPr="00A8624B" w:rsidRDefault="00000000">
      <w:pPr>
        <w:jc w:val="both"/>
        <w:rPr>
          <w:rFonts w:ascii="Helvetica Neue" w:eastAsia="Helvetica Neue" w:hAnsi="Helvetica Neue" w:cs="Arial"/>
          <w:color w:val="808080"/>
          <w:sz w:val="20"/>
          <w:szCs w:val="20"/>
        </w:rPr>
      </w:pPr>
      <w:r w:rsidRPr="00A8624B">
        <w:rPr>
          <w:rFonts w:ascii="Helvetica Neue" w:eastAsia="Helvetica Neue" w:hAnsi="Helvetica Neue" w:cs="Arial"/>
          <w:noProof/>
          <w:sz w:val="22"/>
          <w:szCs w:val="22"/>
        </w:rPr>
        <w:lastRenderedPageBreak/>
        <w:drawing>
          <wp:inline distT="114300" distB="114300" distL="114300" distR="114300" wp14:anchorId="066842D4" wp14:editId="68D88020">
            <wp:extent cx="5731200" cy="4292600"/>
            <wp:effectExtent l="0" t="0" r="0" b="0"/>
            <wp:docPr id="1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2"/>
                    <a:srcRect/>
                    <a:stretch>
                      <a:fillRect/>
                    </a:stretch>
                  </pic:blipFill>
                  <pic:spPr>
                    <a:xfrm>
                      <a:off x="0" y="0"/>
                      <a:ext cx="5731200" cy="4292600"/>
                    </a:xfrm>
                    <a:prstGeom prst="rect">
                      <a:avLst/>
                    </a:prstGeom>
                    <a:ln/>
                  </pic:spPr>
                </pic:pic>
              </a:graphicData>
            </a:graphic>
          </wp:inline>
        </w:drawing>
      </w:r>
    </w:p>
    <w:p w14:paraId="6A896ED2" w14:textId="77777777" w:rsidR="000C1D1A" w:rsidRPr="00A8624B" w:rsidRDefault="000C1D1A">
      <w:pPr>
        <w:jc w:val="both"/>
        <w:rPr>
          <w:rFonts w:ascii="Helvetica Neue" w:eastAsia="Helvetica Neue" w:hAnsi="Helvetica Neue" w:cs="Arial"/>
          <w:sz w:val="20"/>
          <w:szCs w:val="20"/>
        </w:rPr>
      </w:pPr>
    </w:p>
    <w:p w14:paraId="356D62CE" w14:textId="77777777" w:rsidR="000C1D1A" w:rsidRPr="00A8624B" w:rsidRDefault="000C1D1A">
      <w:pPr>
        <w:jc w:val="both"/>
        <w:rPr>
          <w:rFonts w:ascii="Helvetica Neue" w:eastAsia="Helvetica Neue" w:hAnsi="Helvetica Neue" w:cs="Arial"/>
          <w:sz w:val="20"/>
          <w:szCs w:val="20"/>
        </w:rPr>
      </w:pPr>
    </w:p>
    <w:p w14:paraId="40743D9F" w14:textId="77777777" w:rsidR="000C1D1A" w:rsidRPr="00A8624B" w:rsidRDefault="00000000">
      <w:pPr>
        <w:rPr>
          <w:rFonts w:ascii="Helvetica Neue" w:eastAsia="Helvetica Neue" w:hAnsi="Helvetica Neue" w:cs="Arial"/>
          <w:color w:val="000000"/>
          <w:sz w:val="20"/>
          <w:szCs w:val="20"/>
        </w:rPr>
      </w:pPr>
      <w:r w:rsidRPr="00A8624B">
        <w:rPr>
          <w:rFonts w:ascii="Helvetica Neue" w:eastAsia="Helvetica Neue" w:hAnsi="Helvetica Neue" w:cs="Arial"/>
          <w:sz w:val="20"/>
          <w:szCs w:val="20"/>
        </w:rPr>
        <w:t>3</w:t>
      </w:r>
    </w:p>
    <w:p w14:paraId="466CCCDC" w14:textId="77777777" w:rsidR="000C1D1A" w:rsidRPr="00A8624B" w:rsidRDefault="00000000">
      <w:pPr>
        <w:jc w:val="both"/>
        <w:rPr>
          <w:rFonts w:ascii="Helvetica Neue" w:eastAsia="Helvetica Neue" w:hAnsi="Helvetica Neue" w:cs="Arial"/>
          <w:b/>
          <w:color w:val="FC0084"/>
          <w:sz w:val="30"/>
          <w:szCs w:val="30"/>
        </w:rPr>
      </w:pPr>
      <w:r w:rsidRPr="00A8624B">
        <w:rPr>
          <w:rFonts w:ascii="Helvetica Neue" w:eastAsia="Helvetica Neue" w:hAnsi="Helvetica Neue" w:cs="Arial"/>
          <w:b/>
          <w:color w:val="FC0084"/>
          <w:sz w:val="30"/>
          <w:szCs w:val="30"/>
        </w:rPr>
        <w:t xml:space="preserve">Design and engagement </w:t>
      </w:r>
      <w:proofErr w:type="gramStart"/>
      <w:r w:rsidRPr="00A8624B">
        <w:rPr>
          <w:rFonts w:ascii="Helvetica Neue" w:eastAsia="Helvetica Neue" w:hAnsi="Helvetica Neue" w:cs="Arial"/>
          <w:b/>
          <w:color w:val="FC0084"/>
          <w:sz w:val="30"/>
          <w:szCs w:val="30"/>
        </w:rPr>
        <w:t>requirements</w:t>
      </w:r>
      <w:proofErr w:type="gramEnd"/>
    </w:p>
    <w:p w14:paraId="56FBF46E" w14:textId="77777777" w:rsidR="000C1D1A" w:rsidRPr="00A8624B" w:rsidRDefault="000C1D1A">
      <w:pPr>
        <w:jc w:val="both"/>
        <w:rPr>
          <w:rFonts w:ascii="Helvetica Neue" w:eastAsia="Helvetica Neue" w:hAnsi="Helvetica Neue" w:cs="Arial"/>
          <w:b/>
          <w:color w:val="FC0084"/>
          <w:sz w:val="30"/>
          <w:szCs w:val="30"/>
        </w:rPr>
      </w:pPr>
    </w:p>
    <w:p w14:paraId="1ADCF801" w14:textId="6805926A" w:rsidR="000C1D1A" w:rsidRPr="00A8624B" w:rsidRDefault="00000000">
      <w:pPr>
        <w:spacing w:line="276" w:lineRule="auto"/>
        <w:jc w:val="both"/>
        <w:rPr>
          <w:rFonts w:ascii="Helvetica Neue" w:eastAsia="Arial" w:hAnsi="Helvetica Neue" w:cs="Arial"/>
          <w:sz w:val="22"/>
          <w:szCs w:val="22"/>
        </w:rPr>
      </w:pPr>
      <w:r w:rsidRPr="00A8624B">
        <w:rPr>
          <w:rFonts w:ascii="Helvetica Neue" w:eastAsia="Arial" w:hAnsi="Helvetica Neue" w:cs="Arial"/>
          <w:sz w:val="22"/>
          <w:szCs w:val="22"/>
        </w:rPr>
        <w:t xml:space="preserve">The aim of the physical interventions and community engagement sessions are to draw positive attention to </w:t>
      </w:r>
      <w:proofErr w:type="spellStart"/>
      <w:r w:rsidRPr="00A8624B">
        <w:rPr>
          <w:rFonts w:ascii="Helvetica Neue" w:eastAsia="Arial" w:hAnsi="Helvetica Neue" w:cs="Arial"/>
          <w:sz w:val="22"/>
          <w:szCs w:val="22"/>
        </w:rPr>
        <w:t>Copthall</w:t>
      </w:r>
      <w:proofErr w:type="spellEnd"/>
      <w:r w:rsidRPr="00A8624B">
        <w:rPr>
          <w:rFonts w:ascii="Helvetica Neue" w:eastAsia="Arial" w:hAnsi="Helvetica Neue" w:cs="Arial"/>
          <w:sz w:val="22"/>
          <w:szCs w:val="22"/>
        </w:rPr>
        <w:t xml:space="preserve"> Pavilion as an important community asset, engendering local pride </w:t>
      </w:r>
      <w:r w:rsidRPr="00B518DC">
        <w:rPr>
          <w:rFonts w:ascii="Helvetica Neue" w:eastAsia="Arial" w:hAnsi="Helvetica Neue" w:cs="Arial"/>
          <w:sz w:val="22"/>
          <w:szCs w:val="22"/>
        </w:rPr>
        <w:t>and</w:t>
      </w:r>
      <w:r w:rsidR="004E7F6A">
        <w:rPr>
          <w:rFonts w:ascii="Helvetica Neue" w:eastAsia="Arial" w:hAnsi="Helvetica Neue" w:cs="Arial"/>
          <w:sz w:val="22"/>
          <w:szCs w:val="22"/>
        </w:rPr>
        <w:t xml:space="preserve"> to</w:t>
      </w:r>
      <w:r w:rsidR="00B518DC" w:rsidRPr="00B518DC">
        <w:rPr>
          <w:rFonts w:ascii="Helvetica Neue" w:eastAsia="Arial" w:hAnsi="Helvetica Neue" w:cs="Arial"/>
          <w:sz w:val="22"/>
          <w:szCs w:val="22"/>
        </w:rPr>
        <w:t xml:space="preserve"> transform</w:t>
      </w:r>
      <w:r w:rsidRPr="00B518DC">
        <w:rPr>
          <w:rFonts w:ascii="Helvetica Neue" w:eastAsia="Arial" w:hAnsi="Helvetica Neue" w:cs="Arial"/>
          <w:sz w:val="22"/>
          <w:szCs w:val="22"/>
        </w:rPr>
        <w:t xml:space="preserve"> the harsh exterior</w:t>
      </w:r>
      <w:r w:rsidRPr="00A8624B">
        <w:rPr>
          <w:rFonts w:ascii="Helvetica Neue" w:eastAsia="Arial" w:hAnsi="Helvetica Neue" w:cs="Arial"/>
          <w:sz w:val="22"/>
          <w:szCs w:val="22"/>
        </w:rPr>
        <w:t xml:space="preserve"> </w:t>
      </w:r>
      <w:r w:rsidR="00B518DC">
        <w:rPr>
          <w:rFonts w:ascii="Helvetica Neue" w:eastAsia="Arial" w:hAnsi="Helvetica Neue" w:cs="Arial"/>
          <w:sz w:val="22"/>
          <w:szCs w:val="22"/>
        </w:rPr>
        <w:t>which is visible</w:t>
      </w:r>
      <w:r w:rsidRPr="00A8624B">
        <w:rPr>
          <w:rFonts w:ascii="Helvetica Neue" w:eastAsia="Arial" w:hAnsi="Helvetica Neue" w:cs="Arial"/>
          <w:sz w:val="22"/>
          <w:szCs w:val="22"/>
        </w:rPr>
        <w:t xml:space="preserve"> from the </w:t>
      </w:r>
      <w:r w:rsidR="00B518DC">
        <w:rPr>
          <w:rFonts w:ascii="Helvetica Neue" w:eastAsia="Arial" w:hAnsi="Helvetica Neue" w:cs="Arial"/>
          <w:sz w:val="22"/>
          <w:szCs w:val="22"/>
        </w:rPr>
        <w:t xml:space="preserve">playing fields and </w:t>
      </w:r>
      <w:r w:rsidRPr="00A8624B">
        <w:rPr>
          <w:rFonts w:ascii="Helvetica Neue" w:eastAsia="Arial" w:hAnsi="Helvetica Neue" w:cs="Arial"/>
          <w:sz w:val="22"/>
          <w:szCs w:val="22"/>
        </w:rPr>
        <w:t xml:space="preserve">nearby sports centre. </w:t>
      </w:r>
      <w:r w:rsidR="00B518DC">
        <w:rPr>
          <w:rFonts w:ascii="Helvetica Neue" w:eastAsia="Arial" w:hAnsi="Helvetica Neue" w:cs="Arial"/>
          <w:sz w:val="22"/>
          <w:szCs w:val="22"/>
        </w:rPr>
        <w:t>Barnet Council</w:t>
      </w:r>
      <w:r w:rsidRPr="00A8624B">
        <w:rPr>
          <w:rFonts w:ascii="Helvetica Neue" w:eastAsia="Arial" w:hAnsi="Helvetica Neue" w:cs="Arial"/>
          <w:sz w:val="22"/>
          <w:szCs w:val="22"/>
        </w:rPr>
        <w:t xml:space="preserve"> is also keen to gain an understanding through this project of how the space is used by diverse groups and how it could go on to be permanently developed into a useful community asset.</w:t>
      </w:r>
    </w:p>
    <w:p w14:paraId="2A230240" w14:textId="77777777" w:rsidR="000C1D1A" w:rsidRPr="00A8624B" w:rsidRDefault="000C1D1A">
      <w:pPr>
        <w:spacing w:line="276" w:lineRule="auto"/>
        <w:jc w:val="both"/>
        <w:rPr>
          <w:rFonts w:ascii="Helvetica Neue" w:eastAsia="Arial" w:hAnsi="Helvetica Neue" w:cs="Arial"/>
          <w:sz w:val="22"/>
          <w:szCs w:val="22"/>
        </w:rPr>
      </w:pPr>
    </w:p>
    <w:p w14:paraId="1C1A1A75" w14:textId="77777777" w:rsidR="000C1D1A" w:rsidRPr="00A8624B" w:rsidRDefault="00000000">
      <w:pPr>
        <w:spacing w:line="276" w:lineRule="auto"/>
        <w:jc w:val="both"/>
        <w:rPr>
          <w:rFonts w:ascii="Helvetica Neue" w:eastAsia="Arial" w:hAnsi="Helvetica Neue" w:cs="Arial"/>
          <w:sz w:val="22"/>
          <w:szCs w:val="22"/>
        </w:rPr>
      </w:pPr>
      <w:r w:rsidRPr="00A8624B">
        <w:rPr>
          <w:rFonts w:ascii="Helvetica Neue" w:eastAsia="Arial" w:hAnsi="Helvetica Neue" w:cs="Arial"/>
          <w:sz w:val="22"/>
          <w:szCs w:val="22"/>
        </w:rPr>
        <w:t>The key objectives of the project are to deliver:</w:t>
      </w:r>
    </w:p>
    <w:p w14:paraId="3075BFBD" w14:textId="77777777" w:rsidR="000C1D1A" w:rsidRPr="00A8624B" w:rsidRDefault="00000000">
      <w:pPr>
        <w:numPr>
          <w:ilvl w:val="0"/>
          <w:numId w:val="5"/>
        </w:numPr>
        <w:spacing w:line="276" w:lineRule="auto"/>
        <w:jc w:val="both"/>
        <w:rPr>
          <w:rFonts w:ascii="Helvetica Neue" w:eastAsia="Arial" w:hAnsi="Helvetica Neue" w:cs="Arial"/>
          <w:sz w:val="22"/>
          <w:szCs w:val="22"/>
        </w:rPr>
      </w:pPr>
      <w:r w:rsidRPr="00A8624B">
        <w:rPr>
          <w:rFonts w:ascii="Helvetica Neue" w:eastAsia="Arial" w:hAnsi="Helvetica Neue" w:cs="Arial"/>
          <w:sz w:val="22"/>
          <w:szCs w:val="22"/>
        </w:rPr>
        <w:t xml:space="preserve">Physical improvements to the pavilion exterior that may include painting, planting or </w:t>
      </w:r>
      <w:proofErr w:type="gramStart"/>
      <w:r w:rsidRPr="00A8624B">
        <w:rPr>
          <w:rFonts w:ascii="Helvetica Neue" w:eastAsia="Arial" w:hAnsi="Helvetica Neue" w:cs="Arial"/>
          <w:sz w:val="22"/>
          <w:szCs w:val="22"/>
        </w:rPr>
        <w:t>recladding</w:t>
      </w:r>
      <w:proofErr w:type="gramEnd"/>
    </w:p>
    <w:p w14:paraId="30498935" w14:textId="1167CF8F" w:rsidR="000C1D1A" w:rsidRPr="00A8624B" w:rsidRDefault="00000000">
      <w:pPr>
        <w:numPr>
          <w:ilvl w:val="0"/>
          <w:numId w:val="5"/>
        </w:numPr>
        <w:spacing w:line="276" w:lineRule="auto"/>
        <w:jc w:val="both"/>
        <w:rPr>
          <w:rFonts w:ascii="Helvetica Neue" w:eastAsia="Arial" w:hAnsi="Helvetica Neue" w:cs="Arial"/>
          <w:sz w:val="22"/>
          <w:szCs w:val="22"/>
        </w:rPr>
      </w:pPr>
      <w:r w:rsidRPr="00A8624B">
        <w:rPr>
          <w:rFonts w:ascii="Helvetica Neue" w:eastAsia="Arial" w:hAnsi="Helvetica Neue" w:cs="Arial"/>
          <w:sz w:val="22"/>
          <w:szCs w:val="22"/>
        </w:rPr>
        <w:t xml:space="preserve">Design improvements that appeal to local sports teams who use the pavilion </w:t>
      </w:r>
      <w:r w:rsidR="00573636">
        <w:rPr>
          <w:rFonts w:ascii="Helvetica Neue" w:eastAsia="Arial" w:hAnsi="Helvetica Neue" w:cs="Arial"/>
          <w:sz w:val="22"/>
          <w:szCs w:val="22"/>
        </w:rPr>
        <w:t>as a</w:t>
      </w:r>
      <w:r w:rsidRPr="00A8624B">
        <w:rPr>
          <w:rFonts w:ascii="Helvetica Neue" w:eastAsia="Arial" w:hAnsi="Helvetica Neue" w:cs="Arial"/>
          <w:sz w:val="22"/>
          <w:szCs w:val="22"/>
        </w:rPr>
        <w:t xml:space="preserve"> changing </w:t>
      </w:r>
      <w:proofErr w:type="gramStart"/>
      <w:r w:rsidRPr="00A8624B">
        <w:rPr>
          <w:rFonts w:ascii="Helvetica Neue" w:eastAsia="Arial" w:hAnsi="Helvetica Neue" w:cs="Arial"/>
          <w:sz w:val="22"/>
          <w:szCs w:val="22"/>
        </w:rPr>
        <w:t>space</w:t>
      </w:r>
      <w:proofErr w:type="gramEnd"/>
    </w:p>
    <w:p w14:paraId="10217E0A" w14:textId="7C7D2BA5" w:rsidR="000C1D1A" w:rsidRPr="00A8624B" w:rsidRDefault="00000000">
      <w:pPr>
        <w:numPr>
          <w:ilvl w:val="0"/>
          <w:numId w:val="5"/>
        </w:numPr>
        <w:spacing w:line="276" w:lineRule="auto"/>
        <w:jc w:val="both"/>
        <w:rPr>
          <w:rFonts w:ascii="Helvetica Neue" w:eastAsia="Arial" w:hAnsi="Helvetica Neue" w:cs="Arial"/>
          <w:sz w:val="22"/>
          <w:szCs w:val="22"/>
        </w:rPr>
      </w:pPr>
      <w:r w:rsidRPr="00A8624B">
        <w:rPr>
          <w:rFonts w:ascii="Helvetica Neue" w:eastAsia="Arial" w:hAnsi="Helvetica Neue" w:cs="Arial"/>
          <w:sz w:val="22"/>
          <w:szCs w:val="22"/>
        </w:rPr>
        <w:t xml:space="preserve">Interventions that are welcoming to families, children and individuals who use the space for play, but also for the young people for whom the </w:t>
      </w:r>
      <w:r w:rsidR="00573636">
        <w:rPr>
          <w:rFonts w:ascii="Helvetica Neue" w:eastAsia="Arial" w:hAnsi="Helvetica Neue" w:cs="Arial"/>
          <w:sz w:val="22"/>
          <w:szCs w:val="22"/>
        </w:rPr>
        <w:t>Playing Fields</w:t>
      </w:r>
      <w:r w:rsidRPr="00A8624B">
        <w:rPr>
          <w:rFonts w:ascii="Helvetica Neue" w:eastAsia="Arial" w:hAnsi="Helvetica Neue" w:cs="Arial"/>
          <w:sz w:val="22"/>
          <w:szCs w:val="22"/>
        </w:rPr>
        <w:t xml:space="preserve"> a social </w:t>
      </w:r>
      <w:proofErr w:type="gramStart"/>
      <w:r w:rsidRPr="00A8624B">
        <w:rPr>
          <w:rFonts w:ascii="Helvetica Neue" w:eastAsia="Arial" w:hAnsi="Helvetica Neue" w:cs="Arial"/>
          <w:sz w:val="22"/>
          <w:szCs w:val="22"/>
        </w:rPr>
        <w:t>space</w:t>
      </w:r>
      <w:proofErr w:type="gramEnd"/>
    </w:p>
    <w:p w14:paraId="6FECF98E" w14:textId="77777777" w:rsidR="000C1D1A" w:rsidRPr="00A8624B" w:rsidRDefault="00000000">
      <w:pPr>
        <w:numPr>
          <w:ilvl w:val="0"/>
          <w:numId w:val="5"/>
        </w:numPr>
        <w:spacing w:line="276" w:lineRule="auto"/>
        <w:jc w:val="both"/>
        <w:rPr>
          <w:rFonts w:ascii="Helvetica Neue" w:eastAsia="Arial" w:hAnsi="Helvetica Neue" w:cs="Arial"/>
          <w:sz w:val="22"/>
          <w:szCs w:val="22"/>
        </w:rPr>
      </w:pPr>
      <w:r w:rsidRPr="00A8624B">
        <w:rPr>
          <w:rFonts w:ascii="Helvetica Neue" w:eastAsia="Arial" w:hAnsi="Helvetica Neue" w:cs="Arial"/>
          <w:sz w:val="22"/>
          <w:szCs w:val="22"/>
        </w:rPr>
        <w:t xml:space="preserve">Design solutions that are in place for a minimum of one month and that test long-term possibilities of how the pavilion may better serve the local </w:t>
      </w:r>
      <w:proofErr w:type="gramStart"/>
      <w:r w:rsidRPr="00A8624B">
        <w:rPr>
          <w:rFonts w:ascii="Helvetica Neue" w:eastAsia="Arial" w:hAnsi="Helvetica Neue" w:cs="Arial"/>
          <w:sz w:val="22"/>
          <w:szCs w:val="22"/>
        </w:rPr>
        <w:t>community</w:t>
      </w:r>
      <w:proofErr w:type="gramEnd"/>
    </w:p>
    <w:p w14:paraId="712EB811" w14:textId="470B102D" w:rsidR="000C1D1A" w:rsidRPr="00A8624B" w:rsidRDefault="00000000">
      <w:pPr>
        <w:numPr>
          <w:ilvl w:val="0"/>
          <w:numId w:val="5"/>
        </w:numPr>
        <w:spacing w:line="276" w:lineRule="auto"/>
        <w:jc w:val="both"/>
        <w:rPr>
          <w:rFonts w:ascii="Helvetica Neue" w:eastAsia="Arial" w:hAnsi="Helvetica Neue" w:cs="Arial"/>
          <w:sz w:val="22"/>
          <w:szCs w:val="22"/>
        </w:rPr>
      </w:pPr>
      <w:r w:rsidRPr="00A8624B">
        <w:rPr>
          <w:rFonts w:ascii="Helvetica Neue" w:eastAsia="Arial" w:hAnsi="Helvetica Neue" w:cs="Arial"/>
          <w:sz w:val="22"/>
          <w:szCs w:val="22"/>
        </w:rPr>
        <w:t xml:space="preserve">Community programming with engagement </w:t>
      </w:r>
      <w:r w:rsidR="00573636">
        <w:rPr>
          <w:rFonts w:ascii="Helvetica Neue" w:eastAsia="Arial" w:hAnsi="Helvetica Neue" w:cs="Arial"/>
          <w:sz w:val="22"/>
          <w:szCs w:val="22"/>
        </w:rPr>
        <w:t>activities delivered</w:t>
      </w:r>
      <w:r w:rsidRPr="00A8624B">
        <w:rPr>
          <w:rFonts w:ascii="Helvetica Neue" w:eastAsia="Arial" w:hAnsi="Helvetica Neue" w:cs="Arial"/>
          <w:sz w:val="22"/>
          <w:szCs w:val="22"/>
        </w:rPr>
        <w:t xml:space="preserve"> across the weekend of 8th/9th </w:t>
      </w:r>
      <w:proofErr w:type="gramStart"/>
      <w:r w:rsidRPr="00A8624B">
        <w:rPr>
          <w:rFonts w:ascii="Helvetica Neue" w:eastAsia="Arial" w:hAnsi="Helvetica Neue" w:cs="Arial"/>
          <w:sz w:val="22"/>
          <w:szCs w:val="22"/>
        </w:rPr>
        <w:t>June</w:t>
      </w:r>
      <w:proofErr w:type="gramEnd"/>
    </w:p>
    <w:p w14:paraId="5E49DA70" w14:textId="62C992A4" w:rsidR="000C1D1A" w:rsidRPr="00573636" w:rsidRDefault="00000000" w:rsidP="00573636">
      <w:pPr>
        <w:numPr>
          <w:ilvl w:val="0"/>
          <w:numId w:val="5"/>
        </w:numPr>
        <w:spacing w:line="276" w:lineRule="auto"/>
        <w:jc w:val="both"/>
        <w:rPr>
          <w:rFonts w:ascii="Helvetica Neue" w:eastAsia="Arial" w:hAnsi="Helvetica Neue" w:cs="Arial"/>
          <w:sz w:val="22"/>
          <w:szCs w:val="22"/>
        </w:rPr>
      </w:pPr>
      <w:r w:rsidRPr="00A8624B">
        <w:rPr>
          <w:rFonts w:ascii="Helvetica Neue" w:eastAsia="Arial" w:hAnsi="Helvetica Neue" w:cs="Arial"/>
          <w:sz w:val="22"/>
          <w:szCs w:val="22"/>
        </w:rPr>
        <w:lastRenderedPageBreak/>
        <w:t>A presentation of findings from community engagement that the team will present to Barnet Council</w:t>
      </w:r>
    </w:p>
    <w:p w14:paraId="524DDEA4" w14:textId="77777777" w:rsidR="000C1D1A" w:rsidRPr="00A8624B" w:rsidRDefault="000C1D1A">
      <w:pPr>
        <w:spacing w:line="276" w:lineRule="auto"/>
        <w:ind w:left="720"/>
        <w:jc w:val="both"/>
        <w:rPr>
          <w:rFonts w:ascii="Helvetica Neue" w:eastAsia="Arial" w:hAnsi="Helvetica Neue" w:cs="Arial"/>
          <w:sz w:val="22"/>
          <w:szCs w:val="22"/>
        </w:rPr>
      </w:pPr>
    </w:p>
    <w:p w14:paraId="10631F42" w14:textId="3F05C667" w:rsidR="000C1D1A" w:rsidRPr="00A8624B" w:rsidRDefault="004E7F6A">
      <w:pPr>
        <w:spacing w:line="276" w:lineRule="auto"/>
        <w:jc w:val="both"/>
        <w:rPr>
          <w:rFonts w:ascii="Helvetica Neue" w:eastAsia="Arial" w:hAnsi="Helvetica Neue" w:cs="Arial"/>
          <w:b/>
          <w:sz w:val="22"/>
          <w:szCs w:val="22"/>
        </w:rPr>
      </w:pPr>
      <w:r>
        <w:rPr>
          <w:rFonts w:ascii="Helvetica Neue" w:eastAsia="Arial" w:hAnsi="Helvetica Neue" w:cs="Arial"/>
          <w:b/>
          <w:sz w:val="22"/>
          <w:szCs w:val="22"/>
        </w:rPr>
        <w:t>Physical</w:t>
      </w:r>
      <w:r w:rsidRPr="00A8624B">
        <w:rPr>
          <w:rFonts w:ascii="Helvetica Neue" w:eastAsia="Arial" w:hAnsi="Helvetica Neue" w:cs="Arial"/>
          <w:b/>
          <w:sz w:val="22"/>
          <w:szCs w:val="22"/>
        </w:rPr>
        <w:t xml:space="preserve"> interventions</w:t>
      </w:r>
    </w:p>
    <w:p w14:paraId="45B2ED1C" w14:textId="77777777" w:rsidR="000C1D1A" w:rsidRPr="00A8624B" w:rsidRDefault="000C1D1A">
      <w:pPr>
        <w:spacing w:line="276" w:lineRule="auto"/>
        <w:jc w:val="both"/>
        <w:rPr>
          <w:rFonts w:ascii="Helvetica Neue" w:eastAsia="Arial" w:hAnsi="Helvetica Neue" w:cs="Arial"/>
          <w:b/>
          <w:sz w:val="22"/>
          <w:szCs w:val="22"/>
        </w:rPr>
      </w:pPr>
    </w:p>
    <w:p w14:paraId="7C3F259B" w14:textId="77777777" w:rsidR="000C1D1A" w:rsidRPr="00A8624B" w:rsidRDefault="00000000">
      <w:pPr>
        <w:spacing w:line="276" w:lineRule="auto"/>
        <w:jc w:val="both"/>
        <w:rPr>
          <w:rFonts w:ascii="Helvetica Neue" w:eastAsia="Arial" w:hAnsi="Helvetica Neue" w:cs="Arial"/>
          <w:sz w:val="22"/>
          <w:szCs w:val="22"/>
        </w:rPr>
      </w:pPr>
      <w:r w:rsidRPr="00A8624B">
        <w:rPr>
          <w:rFonts w:ascii="Helvetica Neue" w:eastAsia="Arial" w:hAnsi="Helvetica Neue" w:cs="Arial"/>
          <w:sz w:val="22"/>
          <w:szCs w:val="22"/>
        </w:rPr>
        <w:t xml:space="preserve">Pavilion exterior interventions may include, but are by no means limited to: </w:t>
      </w:r>
    </w:p>
    <w:p w14:paraId="1D92B4BB" w14:textId="77777777" w:rsidR="000C1D1A" w:rsidRPr="00A8624B" w:rsidRDefault="00000000">
      <w:pPr>
        <w:numPr>
          <w:ilvl w:val="0"/>
          <w:numId w:val="6"/>
        </w:numPr>
        <w:spacing w:line="276" w:lineRule="auto"/>
        <w:jc w:val="both"/>
        <w:rPr>
          <w:rFonts w:ascii="Helvetica Neue" w:eastAsia="Arial" w:hAnsi="Helvetica Neue" w:cs="Arial"/>
          <w:sz w:val="22"/>
          <w:szCs w:val="22"/>
        </w:rPr>
      </w:pPr>
      <w:r w:rsidRPr="00A8624B">
        <w:rPr>
          <w:rFonts w:ascii="Helvetica Neue" w:eastAsia="Arial" w:hAnsi="Helvetica Neue" w:cs="Arial"/>
          <w:sz w:val="22"/>
          <w:szCs w:val="22"/>
        </w:rPr>
        <w:t>Recladding or repainting</w:t>
      </w:r>
    </w:p>
    <w:p w14:paraId="202C2282" w14:textId="77777777" w:rsidR="000C1D1A" w:rsidRPr="00A8624B" w:rsidRDefault="00000000">
      <w:pPr>
        <w:numPr>
          <w:ilvl w:val="0"/>
          <w:numId w:val="6"/>
        </w:numPr>
        <w:spacing w:line="276" w:lineRule="auto"/>
        <w:jc w:val="both"/>
        <w:rPr>
          <w:rFonts w:ascii="Helvetica Neue" w:eastAsia="Arial" w:hAnsi="Helvetica Neue" w:cs="Arial"/>
          <w:sz w:val="22"/>
          <w:szCs w:val="22"/>
        </w:rPr>
      </w:pPr>
      <w:r w:rsidRPr="00A8624B">
        <w:rPr>
          <w:rFonts w:ascii="Helvetica Neue" w:eastAsia="Arial" w:hAnsi="Helvetica Neue" w:cs="Arial"/>
          <w:sz w:val="22"/>
          <w:szCs w:val="22"/>
        </w:rPr>
        <w:t>Public art e.g. murals</w:t>
      </w:r>
    </w:p>
    <w:p w14:paraId="58348E05" w14:textId="77777777" w:rsidR="000C1D1A" w:rsidRPr="00A8624B" w:rsidRDefault="00000000">
      <w:pPr>
        <w:numPr>
          <w:ilvl w:val="0"/>
          <w:numId w:val="6"/>
        </w:numPr>
        <w:spacing w:line="276" w:lineRule="auto"/>
        <w:jc w:val="both"/>
        <w:rPr>
          <w:rFonts w:ascii="Helvetica Neue" w:eastAsia="Arial" w:hAnsi="Helvetica Neue" w:cs="Arial"/>
          <w:sz w:val="22"/>
          <w:szCs w:val="22"/>
        </w:rPr>
      </w:pPr>
      <w:r w:rsidRPr="00A8624B">
        <w:rPr>
          <w:rFonts w:ascii="Helvetica Neue" w:eastAsia="Arial" w:hAnsi="Helvetica Neue" w:cs="Arial"/>
          <w:sz w:val="22"/>
          <w:szCs w:val="22"/>
        </w:rPr>
        <w:t xml:space="preserve">Green walls </w:t>
      </w:r>
    </w:p>
    <w:p w14:paraId="733949E1" w14:textId="77777777" w:rsidR="000C1D1A" w:rsidRPr="00A8624B" w:rsidRDefault="00000000">
      <w:pPr>
        <w:numPr>
          <w:ilvl w:val="0"/>
          <w:numId w:val="6"/>
        </w:numPr>
        <w:spacing w:line="276" w:lineRule="auto"/>
        <w:jc w:val="both"/>
        <w:rPr>
          <w:rFonts w:ascii="Helvetica Neue" w:eastAsia="Arial" w:hAnsi="Helvetica Neue" w:cs="Arial"/>
          <w:sz w:val="22"/>
          <w:szCs w:val="22"/>
        </w:rPr>
      </w:pPr>
      <w:r w:rsidRPr="00A8624B">
        <w:rPr>
          <w:rFonts w:ascii="Helvetica Neue" w:eastAsia="Arial" w:hAnsi="Helvetica Neue" w:cs="Arial"/>
          <w:sz w:val="22"/>
          <w:szCs w:val="22"/>
        </w:rPr>
        <w:t>Active play walls</w:t>
      </w:r>
    </w:p>
    <w:p w14:paraId="77D42470" w14:textId="77777777" w:rsidR="000C1D1A" w:rsidRPr="00A8624B" w:rsidRDefault="00000000">
      <w:pPr>
        <w:numPr>
          <w:ilvl w:val="0"/>
          <w:numId w:val="6"/>
        </w:numPr>
        <w:spacing w:line="276" w:lineRule="auto"/>
        <w:jc w:val="both"/>
        <w:rPr>
          <w:rFonts w:ascii="Helvetica Neue" w:eastAsia="Arial" w:hAnsi="Helvetica Neue" w:cs="Arial"/>
          <w:sz w:val="22"/>
          <w:szCs w:val="22"/>
        </w:rPr>
      </w:pPr>
      <w:r w:rsidRPr="00A8624B">
        <w:rPr>
          <w:rFonts w:ascii="Helvetica Neue" w:eastAsia="Arial" w:hAnsi="Helvetica Neue" w:cs="Arial"/>
          <w:sz w:val="22"/>
          <w:szCs w:val="22"/>
        </w:rPr>
        <w:t xml:space="preserve">Lighting interventions </w:t>
      </w:r>
    </w:p>
    <w:p w14:paraId="2086C584" w14:textId="77777777" w:rsidR="000C1D1A" w:rsidRPr="00A8624B" w:rsidRDefault="00000000">
      <w:pPr>
        <w:numPr>
          <w:ilvl w:val="0"/>
          <w:numId w:val="6"/>
        </w:numPr>
        <w:spacing w:line="276" w:lineRule="auto"/>
        <w:jc w:val="both"/>
        <w:rPr>
          <w:rFonts w:ascii="Helvetica Neue" w:eastAsia="Arial" w:hAnsi="Helvetica Neue" w:cs="Arial"/>
          <w:sz w:val="22"/>
          <w:szCs w:val="22"/>
        </w:rPr>
      </w:pPr>
      <w:r w:rsidRPr="00A8624B">
        <w:rPr>
          <w:rFonts w:ascii="Helvetica Neue" w:eastAsia="Arial" w:hAnsi="Helvetica Neue" w:cs="Arial"/>
          <w:sz w:val="22"/>
          <w:szCs w:val="22"/>
        </w:rPr>
        <w:t xml:space="preserve">Additions to the surrounding public realm e.g. bike racks, seating, planting, outdoor exercise equipment </w:t>
      </w:r>
    </w:p>
    <w:p w14:paraId="6D5410EC" w14:textId="77777777" w:rsidR="000C1D1A" w:rsidRPr="00A8624B" w:rsidRDefault="000C1D1A">
      <w:pPr>
        <w:spacing w:line="276" w:lineRule="auto"/>
        <w:jc w:val="both"/>
        <w:rPr>
          <w:rFonts w:ascii="Helvetica Neue" w:eastAsia="Arial" w:hAnsi="Helvetica Neue" w:cs="Arial"/>
          <w:sz w:val="22"/>
          <w:szCs w:val="22"/>
        </w:rPr>
      </w:pPr>
    </w:p>
    <w:p w14:paraId="4D1A21DF" w14:textId="3C98073B" w:rsidR="000C1D1A" w:rsidRPr="00A8624B" w:rsidRDefault="00000000">
      <w:pPr>
        <w:spacing w:line="276" w:lineRule="auto"/>
        <w:jc w:val="both"/>
        <w:rPr>
          <w:rFonts w:ascii="Helvetica Neue" w:eastAsia="Arial" w:hAnsi="Helvetica Neue" w:cs="Arial"/>
          <w:sz w:val="22"/>
          <w:szCs w:val="22"/>
        </w:rPr>
      </w:pPr>
      <w:r w:rsidRPr="00A8624B">
        <w:rPr>
          <w:rFonts w:ascii="Helvetica Neue" w:eastAsia="Arial" w:hAnsi="Helvetica Neue" w:cs="Arial"/>
          <w:sz w:val="22"/>
          <w:szCs w:val="22"/>
        </w:rPr>
        <w:t>The winning proposal should lean into the ways in which the pavilion is currently used, while making the space more inviting</w:t>
      </w:r>
      <w:r w:rsidR="00573636">
        <w:rPr>
          <w:rFonts w:ascii="Helvetica Neue" w:eastAsia="Arial" w:hAnsi="Helvetica Neue" w:cs="Arial"/>
          <w:sz w:val="22"/>
          <w:szCs w:val="22"/>
        </w:rPr>
        <w:t>.</w:t>
      </w:r>
      <w:r w:rsidRPr="00A8624B">
        <w:rPr>
          <w:rFonts w:ascii="Helvetica Neue" w:eastAsia="Arial" w:hAnsi="Helvetica Neue" w:cs="Arial"/>
          <w:sz w:val="22"/>
          <w:szCs w:val="22"/>
        </w:rPr>
        <w:t xml:space="preserve"> </w:t>
      </w:r>
    </w:p>
    <w:p w14:paraId="4F19F5A8" w14:textId="77777777" w:rsidR="000C1D1A" w:rsidRPr="00A8624B" w:rsidRDefault="000C1D1A">
      <w:pPr>
        <w:spacing w:line="276" w:lineRule="auto"/>
        <w:jc w:val="both"/>
        <w:rPr>
          <w:rFonts w:ascii="Helvetica Neue" w:eastAsia="Arial" w:hAnsi="Helvetica Neue" w:cs="Arial"/>
          <w:sz w:val="22"/>
          <w:szCs w:val="22"/>
        </w:rPr>
      </w:pPr>
    </w:p>
    <w:p w14:paraId="31F20493" w14:textId="77777777" w:rsidR="000C1D1A" w:rsidRPr="00A8624B" w:rsidRDefault="00000000">
      <w:pPr>
        <w:spacing w:line="276" w:lineRule="auto"/>
        <w:jc w:val="both"/>
        <w:rPr>
          <w:rFonts w:ascii="Helvetica Neue" w:eastAsia="Arial" w:hAnsi="Helvetica Neue" w:cs="Arial"/>
          <w:b/>
          <w:sz w:val="22"/>
          <w:szCs w:val="22"/>
        </w:rPr>
      </w:pPr>
      <w:r w:rsidRPr="00A8624B">
        <w:rPr>
          <w:rFonts w:ascii="Helvetica Neue" w:eastAsia="Arial" w:hAnsi="Helvetica Neue" w:cs="Arial"/>
          <w:b/>
          <w:sz w:val="22"/>
          <w:szCs w:val="22"/>
        </w:rPr>
        <w:t>Engagement deliverables</w:t>
      </w:r>
    </w:p>
    <w:p w14:paraId="2CA64D60" w14:textId="77777777" w:rsidR="000C1D1A" w:rsidRPr="00A8624B" w:rsidRDefault="000C1D1A">
      <w:pPr>
        <w:spacing w:line="276" w:lineRule="auto"/>
        <w:jc w:val="both"/>
        <w:rPr>
          <w:rFonts w:ascii="Helvetica Neue" w:eastAsia="Arial" w:hAnsi="Helvetica Neue" w:cs="Arial"/>
          <w:b/>
          <w:sz w:val="22"/>
          <w:szCs w:val="22"/>
        </w:rPr>
      </w:pPr>
    </w:p>
    <w:p w14:paraId="73D2F822" w14:textId="77777777" w:rsidR="0010394F" w:rsidRDefault="00000000">
      <w:pPr>
        <w:spacing w:line="276" w:lineRule="auto"/>
        <w:jc w:val="both"/>
        <w:rPr>
          <w:rFonts w:ascii="Helvetica Neue" w:eastAsia="Arial" w:hAnsi="Helvetica Neue" w:cs="Arial"/>
          <w:sz w:val="22"/>
          <w:szCs w:val="22"/>
        </w:rPr>
      </w:pPr>
      <w:r w:rsidRPr="00A8624B">
        <w:rPr>
          <w:rFonts w:ascii="Helvetica Neue" w:eastAsia="Arial" w:hAnsi="Helvetica Neue" w:cs="Arial"/>
          <w:sz w:val="22"/>
          <w:szCs w:val="22"/>
        </w:rPr>
        <w:t xml:space="preserve">The winning team is required to engage </w:t>
      </w:r>
      <w:r w:rsidR="00573636">
        <w:rPr>
          <w:rFonts w:ascii="Helvetica Neue" w:eastAsia="Arial" w:hAnsi="Helvetica Neue" w:cs="Arial"/>
          <w:sz w:val="22"/>
          <w:szCs w:val="22"/>
        </w:rPr>
        <w:t xml:space="preserve">with </w:t>
      </w:r>
      <w:r w:rsidRPr="00A8624B">
        <w:rPr>
          <w:rFonts w:ascii="Helvetica Neue" w:eastAsia="Arial" w:hAnsi="Helvetica Neue" w:cs="Arial"/>
          <w:sz w:val="22"/>
          <w:szCs w:val="22"/>
        </w:rPr>
        <w:t>the local community</w:t>
      </w:r>
      <w:r w:rsidR="00573636">
        <w:rPr>
          <w:rFonts w:ascii="Helvetica Neue" w:eastAsia="Arial" w:hAnsi="Helvetica Neue" w:cs="Arial"/>
          <w:sz w:val="22"/>
          <w:szCs w:val="22"/>
        </w:rPr>
        <w:t xml:space="preserve"> and key stakeholders identified by the council during the delivery of the project. Programming</w:t>
      </w:r>
      <w:r w:rsidRPr="00A8624B">
        <w:rPr>
          <w:rFonts w:ascii="Helvetica Neue" w:eastAsia="Arial" w:hAnsi="Helvetica Neue" w:cs="Arial"/>
          <w:sz w:val="22"/>
          <w:szCs w:val="22"/>
        </w:rPr>
        <w:t xml:space="preserve"> should invite individuals to share memories and testimonials about their previous </w:t>
      </w:r>
      <w:r w:rsidR="00573636">
        <w:rPr>
          <w:rFonts w:ascii="Helvetica Neue" w:eastAsia="Arial" w:hAnsi="Helvetica Neue" w:cs="Arial"/>
          <w:sz w:val="22"/>
          <w:szCs w:val="22"/>
        </w:rPr>
        <w:t>experience</w:t>
      </w:r>
      <w:r w:rsidRPr="00A8624B">
        <w:rPr>
          <w:rFonts w:ascii="Helvetica Neue" w:eastAsia="Arial" w:hAnsi="Helvetica Neue" w:cs="Arial"/>
          <w:sz w:val="22"/>
          <w:szCs w:val="22"/>
        </w:rPr>
        <w:t xml:space="preserve"> with the site, gather an understanding of the needs and wants of the community </w:t>
      </w:r>
      <w:proofErr w:type="gramStart"/>
      <w:r w:rsidR="005949BC" w:rsidRPr="00A8624B">
        <w:rPr>
          <w:rFonts w:ascii="Helvetica Neue" w:eastAsia="Arial" w:hAnsi="Helvetica Neue" w:cs="Arial"/>
          <w:sz w:val="22"/>
          <w:szCs w:val="22"/>
        </w:rPr>
        <w:t>in regard to</w:t>
      </w:r>
      <w:proofErr w:type="gramEnd"/>
      <w:r w:rsidRPr="00A8624B">
        <w:rPr>
          <w:rFonts w:ascii="Helvetica Neue" w:eastAsia="Arial" w:hAnsi="Helvetica Neue" w:cs="Arial"/>
          <w:sz w:val="22"/>
          <w:szCs w:val="22"/>
        </w:rPr>
        <w:t xml:space="preserve"> the space</w:t>
      </w:r>
      <w:r w:rsidR="0010394F">
        <w:rPr>
          <w:rFonts w:ascii="Helvetica Neue" w:eastAsia="Arial" w:hAnsi="Helvetica Neue" w:cs="Arial"/>
          <w:sz w:val="22"/>
          <w:szCs w:val="22"/>
        </w:rPr>
        <w:t xml:space="preserve">. </w:t>
      </w:r>
    </w:p>
    <w:p w14:paraId="5888FA33" w14:textId="77777777" w:rsidR="0010394F" w:rsidRDefault="0010394F">
      <w:pPr>
        <w:spacing w:line="276" w:lineRule="auto"/>
        <w:jc w:val="both"/>
        <w:rPr>
          <w:rFonts w:ascii="Helvetica Neue" w:eastAsia="Arial" w:hAnsi="Helvetica Neue" w:cs="Arial"/>
          <w:sz w:val="22"/>
          <w:szCs w:val="22"/>
        </w:rPr>
      </w:pPr>
    </w:p>
    <w:p w14:paraId="02F32AC7" w14:textId="2447EBF1" w:rsidR="000C1D1A" w:rsidRPr="00A8624B" w:rsidRDefault="0010394F">
      <w:pPr>
        <w:spacing w:line="276" w:lineRule="auto"/>
        <w:jc w:val="both"/>
        <w:rPr>
          <w:rFonts w:ascii="Helvetica Neue" w:eastAsia="Arial" w:hAnsi="Helvetica Neue" w:cs="Arial"/>
          <w:sz w:val="22"/>
          <w:szCs w:val="22"/>
        </w:rPr>
      </w:pPr>
      <w:r>
        <w:rPr>
          <w:rFonts w:ascii="Helvetica Neue" w:eastAsia="Arial" w:hAnsi="Helvetica Neue" w:cs="Arial"/>
          <w:sz w:val="22"/>
          <w:szCs w:val="22"/>
        </w:rPr>
        <w:t xml:space="preserve">The appointed team will be required to </w:t>
      </w:r>
      <w:r w:rsidRPr="00A8624B">
        <w:rPr>
          <w:rFonts w:ascii="Helvetica Neue" w:eastAsia="Arial" w:hAnsi="Helvetica Neue" w:cs="Arial"/>
          <w:sz w:val="22"/>
          <w:szCs w:val="22"/>
        </w:rPr>
        <w:t xml:space="preserve">present </w:t>
      </w:r>
      <w:r>
        <w:rPr>
          <w:rFonts w:ascii="Helvetica Neue" w:eastAsia="Arial" w:hAnsi="Helvetica Neue" w:cs="Arial"/>
          <w:sz w:val="22"/>
          <w:szCs w:val="22"/>
        </w:rPr>
        <w:t xml:space="preserve">their </w:t>
      </w:r>
      <w:r w:rsidRPr="00A8624B">
        <w:rPr>
          <w:rFonts w:ascii="Helvetica Neue" w:eastAsia="Arial" w:hAnsi="Helvetica Neue" w:cs="Arial"/>
          <w:sz w:val="22"/>
          <w:szCs w:val="22"/>
        </w:rPr>
        <w:t>findings</w:t>
      </w:r>
      <w:r>
        <w:rPr>
          <w:rFonts w:ascii="Helvetica Neue" w:eastAsia="Arial" w:hAnsi="Helvetica Neue" w:cs="Arial"/>
          <w:sz w:val="22"/>
          <w:szCs w:val="22"/>
        </w:rPr>
        <w:t xml:space="preserve"> and reflections</w:t>
      </w:r>
      <w:r w:rsidRPr="00A8624B">
        <w:rPr>
          <w:rFonts w:ascii="Helvetica Neue" w:eastAsia="Arial" w:hAnsi="Helvetica Neue" w:cs="Arial"/>
          <w:sz w:val="22"/>
          <w:szCs w:val="22"/>
        </w:rPr>
        <w:t xml:space="preserve"> on how the pavilion can be reimagined for a future generation </w:t>
      </w:r>
      <w:r>
        <w:rPr>
          <w:rFonts w:ascii="Helvetica Neue" w:eastAsia="Arial" w:hAnsi="Helvetica Neue" w:cs="Arial"/>
          <w:sz w:val="22"/>
          <w:szCs w:val="22"/>
        </w:rPr>
        <w:t xml:space="preserve">at the end of the project. </w:t>
      </w:r>
    </w:p>
    <w:p w14:paraId="45BCD209" w14:textId="77777777" w:rsidR="000C1D1A" w:rsidRPr="00A8624B" w:rsidRDefault="000C1D1A">
      <w:pPr>
        <w:spacing w:line="276" w:lineRule="auto"/>
        <w:jc w:val="both"/>
        <w:rPr>
          <w:rFonts w:ascii="Helvetica Neue" w:eastAsia="Arial" w:hAnsi="Helvetica Neue" w:cs="Arial"/>
          <w:sz w:val="22"/>
          <w:szCs w:val="22"/>
        </w:rPr>
      </w:pPr>
    </w:p>
    <w:p w14:paraId="77D27085" w14:textId="77777777" w:rsidR="000C1D1A" w:rsidRPr="00A8624B" w:rsidRDefault="00000000">
      <w:pPr>
        <w:spacing w:line="276" w:lineRule="auto"/>
        <w:jc w:val="both"/>
        <w:rPr>
          <w:rFonts w:ascii="Helvetica Neue" w:eastAsia="Arial" w:hAnsi="Helvetica Neue" w:cs="Arial"/>
          <w:sz w:val="22"/>
          <w:szCs w:val="22"/>
        </w:rPr>
      </w:pPr>
      <w:r w:rsidRPr="00A8624B">
        <w:rPr>
          <w:rFonts w:ascii="Helvetica Neue" w:eastAsia="Arial" w:hAnsi="Helvetica Neue" w:cs="Arial"/>
          <w:sz w:val="22"/>
          <w:szCs w:val="22"/>
        </w:rPr>
        <w:t xml:space="preserve">Engagement activities may include, but are not limited to: </w:t>
      </w:r>
    </w:p>
    <w:p w14:paraId="5F339992" w14:textId="77777777" w:rsidR="000C1D1A" w:rsidRPr="00A8624B" w:rsidRDefault="00000000">
      <w:pPr>
        <w:numPr>
          <w:ilvl w:val="0"/>
          <w:numId w:val="8"/>
        </w:numPr>
        <w:spacing w:line="276" w:lineRule="auto"/>
        <w:jc w:val="both"/>
        <w:rPr>
          <w:rFonts w:ascii="Helvetica Neue" w:eastAsia="Arial" w:hAnsi="Helvetica Neue" w:cs="Arial"/>
          <w:sz w:val="22"/>
          <w:szCs w:val="22"/>
        </w:rPr>
      </w:pPr>
      <w:r w:rsidRPr="00A8624B">
        <w:rPr>
          <w:rFonts w:ascii="Helvetica Neue" w:eastAsia="Arial" w:hAnsi="Helvetica Neue" w:cs="Arial"/>
          <w:sz w:val="22"/>
          <w:szCs w:val="22"/>
        </w:rPr>
        <w:t>Exhibitions</w:t>
      </w:r>
    </w:p>
    <w:p w14:paraId="59976E99" w14:textId="7C4BA906" w:rsidR="000C1D1A" w:rsidRPr="00A8624B" w:rsidRDefault="00000000">
      <w:pPr>
        <w:numPr>
          <w:ilvl w:val="0"/>
          <w:numId w:val="8"/>
        </w:numPr>
        <w:spacing w:line="276" w:lineRule="auto"/>
        <w:jc w:val="both"/>
        <w:rPr>
          <w:rFonts w:ascii="Helvetica Neue" w:eastAsia="Arial" w:hAnsi="Helvetica Neue" w:cs="Arial"/>
          <w:sz w:val="22"/>
          <w:szCs w:val="22"/>
        </w:rPr>
      </w:pPr>
      <w:r w:rsidRPr="00A8624B">
        <w:rPr>
          <w:rFonts w:ascii="Helvetica Neue" w:eastAsia="Arial" w:hAnsi="Helvetica Neue" w:cs="Arial"/>
          <w:sz w:val="22"/>
          <w:szCs w:val="22"/>
        </w:rPr>
        <w:t>Practical</w:t>
      </w:r>
      <w:r w:rsidR="0010394F">
        <w:rPr>
          <w:rFonts w:ascii="Helvetica Neue" w:eastAsia="Arial" w:hAnsi="Helvetica Neue" w:cs="Arial"/>
          <w:sz w:val="22"/>
          <w:szCs w:val="22"/>
        </w:rPr>
        <w:t>/co-design</w:t>
      </w:r>
      <w:r w:rsidRPr="00A8624B">
        <w:rPr>
          <w:rFonts w:ascii="Helvetica Neue" w:eastAsia="Arial" w:hAnsi="Helvetica Neue" w:cs="Arial"/>
          <w:sz w:val="22"/>
          <w:szCs w:val="22"/>
        </w:rPr>
        <w:t xml:space="preserve"> workshops</w:t>
      </w:r>
    </w:p>
    <w:p w14:paraId="217AC764" w14:textId="77777777" w:rsidR="000C1D1A" w:rsidRPr="00A8624B" w:rsidRDefault="00000000">
      <w:pPr>
        <w:numPr>
          <w:ilvl w:val="0"/>
          <w:numId w:val="8"/>
        </w:numPr>
        <w:spacing w:line="276" w:lineRule="auto"/>
        <w:jc w:val="both"/>
        <w:rPr>
          <w:rFonts w:ascii="Helvetica Neue" w:eastAsia="Arial" w:hAnsi="Helvetica Neue" w:cs="Arial"/>
          <w:sz w:val="22"/>
          <w:szCs w:val="22"/>
        </w:rPr>
      </w:pPr>
      <w:r w:rsidRPr="00A8624B">
        <w:rPr>
          <w:rFonts w:ascii="Helvetica Neue" w:eastAsia="Arial" w:hAnsi="Helvetica Neue" w:cs="Arial"/>
          <w:sz w:val="22"/>
          <w:szCs w:val="22"/>
        </w:rPr>
        <w:t>Formal consultation sessions</w:t>
      </w:r>
    </w:p>
    <w:p w14:paraId="7E3FF8B4" w14:textId="77777777" w:rsidR="000C1D1A" w:rsidRPr="00A8624B" w:rsidRDefault="00000000">
      <w:pPr>
        <w:numPr>
          <w:ilvl w:val="0"/>
          <w:numId w:val="8"/>
        </w:numPr>
        <w:spacing w:line="276" w:lineRule="auto"/>
        <w:jc w:val="both"/>
        <w:rPr>
          <w:rFonts w:ascii="Helvetica Neue" w:eastAsia="Arial" w:hAnsi="Helvetica Neue" w:cs="Arial"/>
          <w:sz w:val="22"/>
          <w:szCs w:val="22"/>
        </w:rPr>
      </w:pPr>
      <w:r w:rsidRPr="00A8624B">
        <w:rPr>
          <w:rFonts w:ascii="Helvetica Neue" w:eastAsia="Arial" w:hAnsi="Helvetica Neue" w:cs="Arial"/>
          <w:sz w:val="22"/>
          <w:szCs w:val="22"/>
        </w:rPr>
        <w:t>Sporting games/events</w:t>
      </w:r>
    </w:p>
    <w:p w14:paraId="77350620" w14:textId="77777777" w:rsidR="000C1D1A" w:rsidRPr="00A8624B" w:rsidRDefault="00000000">
      <w:pPr>
        <w:numPr>
          <w:ilvl w:val="0"/>
          <w:numId w:val="8"/>
        </w:numPr>
        <w:spacing w:line="276" w:lineRule="auto"/>
        <w:jc w:val="both"/>
        <w:rPr>
          <w:rFonts w:ascii="Helvetica Neue" w:eastAsia="Arial" w:hAnsi="Helvetica Neue" w:cs="Arial"/>
          <w:sz w:val="22"/>
          <w:szCs w:val="22"/>
        </w:rPr>
      </w:pPr>
      <w:r w:rsidRPr="00A8624B">
        <w:rPr>
          <w:rFonts w:ascii="Helvetica Neue" w:eastAsia="Arial" w:hAnsi="Helvetica Neue" w:cs="Arial"/>
          <w:sz w:val="22"/>
          <w:szCs w:val="22"/>
        </w:rPr>
        <w:t>Community film screenings</w:t>
      </w:r>
    </w:p>
    <w:p w14:paraId="4838F9D4" w14:textId="77777777" w:rsidR="000C1D1A" w:rsidRPr="00A8624B" w:rsidRDefault="000C1D1A">
      <w:pPr>
        <w:spacing w:line="276" w:lineRule="auto"/>
        <w:jc w:val="both"/>
        <w:rPr>
          <w:rFonts w:ascii="Helvetica Neue" w:eastAsia="Arial" w:hAnsi="Helvetica Neue" w:cs="Arial"/>
          <w:sz w:val="22"/>
          <w:szCs w:val="22"/>
        </w:rPr>
      </w:pPr>
    </w:p>
    <w:p w14:paraId="4CD50BC3" w14:textId="77777777" w:rsidR="000C1D1A" w:rsidRPr="00A8624B" w:rsidRDefault="00000000">
      <w:pPr>
        <w:spacing w:line="276" w:lineRule="auto"/>
        <w:jc w:val="both"/>
        <w:rPr>
          <w:rFonts w:ascii="Helvetica Neue" w:eastAsia="Arial" w:hAnsi="Helvetica Neue" w:cs="Arial"/>
          <w:sz w:val="22"/>
          <w:szCs w:val="22"/>
        </w:rPr>
      </w:pPr>
      <w:r w:rsidRPr="00A8624B">
        <w:rPr>
          <w:rFonts w:ascii="Helvetica Neue" w:eastAsia="Arial" w:hAnsi="Helvetica Neue" w:cs="Arial"/>
          <w:sz w:val="22"/>
          <w:szCs w:val="22"/>
        </w:rPr>
        <w:t>The minimum engagement requirements are:</w:t>
      </w:r>
    </w:p>
    <w:p w14:paraId="24311833" w14:textId="12EFB0A6" w:rsidR="000C1D1A" w:rsidRPr="00A8624B" w:rsidRDefault="0010394F">
      <w:pPr>
        <w:numPr>
          <w:ilvl w:val="0"/>
          <w:numId w:val="7"/>
        </w:numPr>
        <w:spacing w:line="276" w:lineRule="auto"/>
        <w:jc w:val="both"/>
        <w:rPr>
          <w:rFonts w:ascii="Helvetica Neue" w:eastAsia="Arial" w:hAnsi="Helvetica Neue" w:cs="Arial"/>
          <w:sz w:val="22"/>
          <w:szCs w:val="22"/>
        </w:rPr>
      </w:pPr>
      <w:r>
        <w:rPr>
          <w:rFonts w:ascii="Helvetica Neue" w:eastAsia="Arial" w:hAnsi="Helvetica Neue" w:cs="Arial"/>
          <w:sz w:val="22"/>
          <w:szCs w:val="22"/>
        </w:rPr>
        <w:t>Consultation sessions delivered across</w:t>
      </w:r>
      <w:r w:rsidRPr="00A8624B">
        <w:rPr>
          <w:rFonts w:ascii="Helvetica Neue" w:eastAsia="Arial" w:hAnsi="Helvetica Neue" w:cs="Arial"/>
          <w:sz w:val="22"/>
          <w:szCs w:val="22"/>
        </w:rPr>
        <w:t xml:space="preserve"> the weekend of 8th/9th </w:t>
      </w:r>
      <w:proofErr w:type="gramStart"/>
      <w:r w:rsidRPr="00A8624B">
        <w:rPr>
          <w:rFonts w:ascii="Helvetica Neue" w:eastAsia="Arial" w:hAnsi="Helvetica Neue" w:cs="Arial"/>
          <w:sz w:val="22"/>
          <w:szCs w:val="22"/>
        </w:rPr>
        <w:t>June</w:t>
      </w:r>
      <w:proofErr w:type="gramEnd"/>
    </w:p>
    <w:p w14:paraId="0B28E0FB" w14:textId="0C2D7B54" w:rsidR="000C1D1A" w:rsidRPr="00E516F0" w:rsidRDefault="00000000" w:rsidP="00E516F0">
      <w:pPr>
        <w:numPr>
          <w:ilvl w:val="0"/>
          <w:numId w:val="7"/>
        </w:numPr>
        <w:spacing w:line="276" w:lineRule="auto"/>
        <w:jc w:val="both"/>
        <w:rPr>
          <w:rFonts w:ascii="Helvetica Neue" w:eastAsia="Arial" w:hAnsi="Helvetica Neue" w:cs="Arial"/>
          <w:sz w:val="22"/>
          <w:szCs w:val="22"/>
        </w:rPr>
      </w:pPr>
      <w:r w:rsidRPr="00A8624B">
        <w:rPr>
          <w:rFonts w:ascii="Helvetica Neue" w:eastAsia="Arial" w:hAnsi="Helvetica Neue" w:cs="Arial"/>
          <w:sz w:val="22"/>
          <w:szCs w:val="22"/>
        </w:rPr>
        <w:t>Delivery of findings report to Barnet Council</w:t>
      </w:r>
      <w:r w:rsidR="0010394F">
        <w:rPr>
          <w:rFonts w:ascii="Helvetica Neue" w:eastAsia="Arial" w:hAnsi="Helvetica Neue" w:cs="Arial"/>
          <w:sz w:val="22"/>
          <w:szCs w:val="22"/>
        </w:rPr>
        <w:t xml:space="preserve"> by 31 July</w:t>
      </w:r>
    </w:p>
    <w:p w14:paraId="3A4BC5A4" w14:textId="77777777" w:rsidR="000C1D1A" w:rsidRPr="00A8624B" w:rsidRDefault="000C1D1A">
      <w:pPr>
        <w:spacing w:line="276" w:lineRule="auto"/>
        <w:jc w:val="both"/>
        <w:rPr>
          <w:rFonts w:ascii="Helvetica Neue" w:eastAsia="Arial" w:hAnsi="Helvetica Neue" w:cs="Arial"/>
          <w:sz w:val="22"/>
          <w:szCs w:val="22"/>
        </w:rPr>
      </w:pPr>
    </w:p>
    <w:p w14:paraId="07E9F0DC" w14:textId="77777777" w:rsidR="000C1D1A" w:rsidRPr="00A8624B" w:rsidRDefault="000C1D1A">
      <w:pPr>
        <w:spacing w:line="276" w:lineRule="auto"/>
        <w:jc w:val="both"/>
        <w:rPr>
          <w:rFonts w:ascii="Helvetica Neue" w:eastAsia="Arial" w:hAnsi="Helvetica Neue" w:cs="Arial"/>
          <w:sz w:val="22"/>
          <w:szCs w:val="22"/>
        </w:rPr>
      </w:pPr>
    </w:p>
    <w:p w14:paraId="34C9D7F4" w14:textId="77777777" w:rsidR="000C1D1A" w:rsidRPr="00A8624B" w:rsidRDefault="00000000">
      <w:pPr>
        <w:rPr>
          <w:rFonts w:ascii="Helvetica Neue" w:eastAsia="Helvetica Neue" w:hAnsi="Helvetica Neue" w:cs="Arial"/>
          <w:sz w:val="20"/>
          <w:szCs w:val="20"/>
        </w:rPr>
      </w:pPr>
      <w:r w:rsidRPr="00A8624B">
        <w:rPr>
          <w:rFonts w:ascii="Helvetica Neue" w:eastAsia="Helvetica Neue" w:hAnsi="Helvetica Neue" w:cs="Arial"/>
          <w:sz w:val="20"/>
          <w:szCs w:val="20"/>
        </w:rPr>
        <w:t>4</w:t>
      </w:r>
    </w:p>
    <w:p w14:paraId="3E6E6FAD" w14:textId="77777777" w:rsidR="000C1D1A" w:rsidRPr="00A8624B" w:rsidRDefault="00000000">
      <w:pPr>
        <w:jc w:val="both"/>
        <w:rPr>
          <w:rFonts w:ascii="Helvetica Neue" w:eastAsia="Arial" w:hAnsi="Helvetica Neue" w:cs="Arial"/>
          <w:sz w:val="22"/>
          <w:szCs w:val="22"/>
        </w:rPr>
      </w:pPr>
      <w:r w:rsidRPr="00A8624B">
        <w:rPr>
          <w:rFonts w:ascii="Helvetica Neue" w:eastAsia="Helvetica Neue" w:hAnsi="Helvetica Neue" w:cs="Arial"/>
          <w:b/>
          <w:color w:val="FC0084"/>
          <w:sz w:val="30"/>
          <w:szCs w:val="30"/>
        </w:rPr>
        <w:t xml:space="preserve">Community engaged </w:t>
      </w:r>
      <w:proofErr w:type="gramStart"/>
      <w:r w:rsidRPr="00A8624B">
        <w:rPr>
          <w:rFonts w:ascii="Helvetica Neue" w:eastAsia="Helvetica Neue" w:hAnsi="Helvetica Neue" w:cs="Arial"/>
          <w:b/>
          <w:color w:val="FC0084"/>
          <w:sz w:val="30"/>
          <w:szCs w:val="30"/>
        </w:rPr>
        <w:t>practice</w:t>
      </w:r>
      <w:proofErr w:type="gramEnd"/>
    </w:p>
    <w:p w14:paraId="2DBF16FE" w14:textId="77777777" w:rsidR="000C1D1A" w:rsidRPr="00A8624B" w:rsidRDefault="000C1D1A">
      <w:pPr>
        <w:spacing w:line="276" w:lineRule="auto"/>
        <w:jc w:val="both"/>
        <w:rPr>
          <w:rFonts w:ascii="Helvetica Neue" w:eastAsia="Arial" w:hAnsi="Helvetica Neue" w:cs="Arial"/>
          <w:sz w:val="22"/>
          <w:szCs w:val="22"/>
        </w:rPr>
      </w:pPr>
    </w:p>
    <w:p w14:paraId="16E1CB45" w14:textId="77777777" w:rsidR="000C1D1A" w:rsidRPr="00A8624B" w:rsidRDefault="00000000">
      <w:pPr>
        <w:spacing w:line="276" w:lineRule="auto"/>
        <w:jc w:val="both"/>
        <w:rPr>
          <w:rFonts w:ascii="Helvetica Neue" w:eastAsia="Arial" w:hAnsi="Helvetica Neue" w:cs="Arial"/>
          <w:sz w:val="22"/>
          <w:szCs w:val="22"/>
        </w:rPr>
      </w:pPr>
      <w:r w:rsidRPr="00A8624B">
        <w:rPr>
          <w:rFonts w:ascii="Helvetica Neue" w:eastAsia="Arial" w:hAnsi="Helvetica Neue" w:cs="Arial"/>
          <w:sz w:val="22"/>
          <w:szCs w:val="22"/>
        </w:rPr>
        <w:t xml:space="preserve">Barnet’s local community is central to this project, and the improvements to </w:t>
      </w:r>
      <w:proofErr w:type="spellStart"/>
      <w:r w:rsidRPr="00A8624B">
        <w:rPr>
          <w:rFonts w:ascii="Helvetica Neue" w:eastAsia="Arial" w:hAnsi="Helvetica Neue" w:cs="Arial"/>
          <w:sz w:val="22"/>
          <w:szCs w:val="22"/>
        </w:rPr>
        <w:t>Copthall</w:t>
      </w:r>
      <w:proofErr w:type="spellEnd"/>
      <w:r w:rsidRPr="00A8624B">
        <w:rPr>
          <w:rFonts w:ascii="Helvetica Neue" w:eastAsia="Arial" w:hAnsi="Helvetica Neue" w:cs="Arial"/>
          <w:sz w:val="22"/>
          <w:szCs w:val="22"/>
        </w:rPr>
        <w:t xml:space="preserve"> Pavilion should provide a space for community organisations, </w:t>
      </w:r>
      <w:proofErr w:type="gramStart"/>
      <w:r w:rsidRPr="00A8624B">
        <w:rPr>
          <w:rFonts w:ascii="Helvetica Neue" w:eastAsia="Arial" w:hAnsi="Helvetica Neue" w:cs="Arial"/>
          <w:sz w:val="22"/>
          <w:szCs w:val="22"/>
        </w:rPr>
        <w:t>groups</w:t>
      </w:r>
      <w:proofErr w:type="gramEnd"/>
      <w:r w:rsidRPr="00A8624B">
        <w:rPr>
          <w:rFonts w:ascii="Helvetica Neue" w:eastAsia="Arial" w:hAnsi="Helvetica Neue" w:cs="Arial"/>
          <w:sz w:val="22"/>
          <w:szCs w:val="22"/>
        </w:rPr>
        <w:t xml:space="preserve"> and residents to feel welcome and a sense of ownership. </w:t>
      </w:r>
    </w:p>
    <w:p w14:paraId="6F3FC3FF" w14:textId="77777777" w:rsidR="000C1D1A" w:rsidRPr="00A8624B" w:rsidRDefault="000C1D1A">
      <w:pPr>
        <w:spacing w:line="276" w:lineRule="auto"/>
        <w:jc w:val="both"/>
        <w:rPr>
          <w:rFonts w:ascii="Helvetica Neue" w:eastAsia="Arial" w:hAnsi="Helvetica Neue" w:cs="Arial"/>
          <w:sz w:val="22"/>
          <w:szCs w:val="22"/>
        </w:rPr>
      </w:pPr>
    </w:p>
    <w:p w14:paraId="7C4EF4BC" w14:textId="057FA604" w:rsidR="000C1D1A" w:rsidRPr="00A8624B" w:rsidRDefault="00000000">
      <w:pPr>
        <w:spacing w:line="276" w:lineRule="auto"/>
        <w:jc w:val="both"/>
        <w:rPr>
          <w:rFonts w:ascii="Helvetica Neue" w:eastAsia="Arial" w:hAnsi="Helvetica Neue" w:cs="Arial"/>
          <w:sz w:val="22"/>
          <w:szCs w:val="22"/>
        </w:rPr>
      </w:pPr>
      <w:r w:rsidRPr="00A8624B">
        <w:rPr>
          <w:rFonts w:ascii="Helvetica Neue" w:eastAsia="Arial" w:hAnsi="Helvetica Neue" w:cs="Arial"/>
          <w:sz w:val="22"/>
          <w:szCs w:val="22"/>
        </w:rPr>
        <w:lastRenderedPageBreak/>
        <w:t xml:space="preserve">We encourage proposals to take a socially engaged approach and to deliver positive outcomes for </w:t>
      </w:r>
      <w:proofErr w:type="gramStart"/>
      <w:r w:rsidRPr="00A8624B">
        <w:rPr>
          <w:rFonts w:ascii="Helvetica Neue" w:eastAsia="Arial" w:hAnsi="Helvetica Neue" w:cs="Arial"/>
          <w:sz w:val="22"/>
          <w:szCs w:val="22"/>
        </w:rPr>
        <w:t>local residents</w:t>
      </w:r>
      <w:proofErr w:type="gramEnd"/>
      <w:r w:rsidRPr="00A8624B">
        <w:rPr>
          <w:rFonts w:ascii="Helvetica Neue" w:eastAsia="Arial" w:hAnsi="Helvetica Neue" w:cs="Arial"/>
          <w:sz w:val="22"/>
          <w:szCs w:val="22"/>
        </w:rPr>
        <w:t xml:space="preserve"> and local communities. </w:t>
      </w:r>
      <w:r w:rsidR="004E7F6A">
        <w:rPr>
          <w:rFonts w:ascii="Helvetica Neue" w:eastAsia="Arial" w:hAnsi="Helvetica Neue" w:cs="Arial"/>
          <w:sz w:val="22"/>
          <w:szCs w:val="22"/>
        </w:rPr>
        <w:t>The winning team</w:t>
      </w:r>
      <w:r w:rsidRPr="00A8624B">
        <w:rPr>
          <w:rFonts w:ascii="Helvetica Neue" w:eastAsia="Arial" w:hAnsi="Helvetica Neue" w:cs="Arial"/>
          <w:sz w:val="22"/>
          <w:szCs w:val="22"/>
        </w:rPr>
        <w:t xml:space="preserve"> will be invited to meet with community organisations in the area surrounding </w:t>
      </w:r>
      <w:proofErr w:type="spellStart"/>
      <w:r w:rsidRPr="00A8624B">
        <w:rPr>
          <w:rFonts w:ascii="Helvetica Neue" w:eastAsia="Arial" w:hAnsi="Helvetica Neue" w:cs="Arial"/>
          <w:sz w:val="22"/>
          <w:szCs w:val="22"/>
        </w:rPr>
        <w:t>Copthall</w:t>
      </w:r>
      <w:proofErr w:type="spellEnd"/>
      <w:r w:rsidRPr="00A8624B">
        <w:rPr>
          <w:rFonts w:ascii="Helvetica Neue" w:eastAsia="Arial" w:hAnsi="Helvetica Neue" w:cs="Arial"/>
          <w:sz w:val="22"/>
          <w:szCs w:val="22"/>
        </w:rPr>
        <w:t xml:space="preserve"> Playing Fields including representatives from </w:t>
      </w:r>
      <w:proofErr w:type="spellStart"/>
      <w:r w:rsidRPr="00A8624B">
        <w:rPr>
          <w:rFonts w:ascii="Helvetica Neue" w:eastAsia="Arial" w:hAnsi="Helvetica Neue" w:cs="Arial"/>
          <w:sz w:val="22"/>
          <w:szCs w:val="22"/>
        </w:rPr>
        <w:t>Copthall</w:t>
      </w:r>
      <w:proofErr w:type="spellEnd"/>
      <w:r w:rsidRPr="00A8624B">
        <w:rPr>
          <w:rFonts w:ascii="Helvetica Neue" w:eastAsia="Arial" w:hAnsi="Helvetica Neue" w:cs="Arial"/>
          <w:sz w:val="22"/>
          <w:szCs w:val="22"/>
        </w:rPr>
        <w:t xml:space="preserve"> Community Sports Group</w:t>
      </w:r>
      <w:r w:rsidR="0010394F">
        <w:rPr>
          <w:rFonts w:ascii="Helvetica Neue" w:eastAsia="Arial" w:hAnsi="Helvetica Neue" w:cs="Arial"/>
          <w:sz w:val="22"/>
          <w:szCs w:val="22"/>
        </w:rPr>
        <w:t xml:space="preserve"> </w:t>
      </w:r>
      <w:r w:rsidRPr="00A8624B">
        <w:rPr>
          <w:rFonts w:ascii="Helvetica Neue" w:eastAsia="Arial" w:hAnsi="Helvetica Neue" w:cs="Arial"/>
          <w:sz w:val="22"/>
          <w:szCs w:val="22"/>
        </w:rPr>
        <w:t>to develop their concepts.</w:t>
      </w:r>
      <w:r w:rsidR="004E7F6A">
        <w:rPr>
          <w:rFonts w:ascii="Helvetica Neue" w:eastAsia="Arial" w:hAnsi="Helvetica Neue" w:cs="Arial"/>
          <w:sz w:val="22"/>
          <w:szCs w:val="22"/>
        </w:rPr>
        <w:t xml:space="preserve"> </w:t>
      </w:r>
    </w:p>
    <w:p w14:paraId="7C0FCE19" w14:textId="77777777" w:rsidR="000C1D1A" w:rsidRPr="00A8624B" w:rsidRDefault="000C1D1A">
      <w:pPr>
        <w:spacing w:line="276" w:lineRule="auto"/>
        <w:jc w:val="both"/>
        <w:rPr>
          <w:rFonts w:ascii="Helvetica Neue" w:eastAsia="Arial" w:hAnsi="Helvetica Neue" w:cs="Arial"/>
          <w:sz w:val="22"/>
          <w:szCs w:val="22"/>
        </w:rPr>
      </w:pPr>
    </w:p>
    <w:p w14:paraId="05629464" w14:textId="77777777" w:rsidR="000C1D1A" w:rsidRPr="00A8624B" w:rsidRDefault="00000000">
      <w:pPr>
        <w:spacing w:line="276" w:lineRule="auto"/>
        <w:jc w:val="both"/>
        <w:rPr>
          <w:rFonts w:ascii="Helvetica Neue" w:eastAsia="Arial" w:hAnsi="Helvetica Neue" w:cs="Arial"/>
          <w:sz w:val="22"/>
          <w:szCs w:val="22"/>
        </w:rPr>
      </w:pPr>
      <w:r w:rsidRPr="00A8624B">
        <w:rPr>
          <w:rFonts w:ascii="Helvetica Neue" w:eastAsia="Arial" w:hAnsi="Helvetica Neue" w:cs="Arial"/>
          <w:sz w:val="22"/>
          <w:szCs w:val="22"/>
        </w:rPr>
        <w:t xml:space="preserve">The design proposals need to foster participation and respond to the local context, but we are particularly looking for submissions that propose a collaborative approach with local organisations including schools, </w:t>
      </w:r>
      <w:proofErr w:type="gramStart"/>
      <w:r w:rsidRPr="00A8624B">
        <w:rPr>
          <w:rFonts w:ascii="Helvetica Neue" w:eastAsia="Arial" w:hAnsi="Helvetica Neue" w:cs="Arial"/>
          <w:sz w:val="22"/>
          <w:szCs w:val="22"/>
        </w:rPr>
        <w:t>groups</w:t>
      </w:r>
      <w:proofErr w:type="gramEnd"/>
      <w:r w:rsidRPr="00A8624B">
        <w:rPr>
          <w:rFonts w:ascii="Helvetica Neue" w:eastAsia="Arial" w:hAnsi="Helvetica Neue" w:cs="Arial"/>
          <w:sz w:val="22"/>
          <w:szCs w:val="22"/>
        </w:rPr>
        <w:t xml:space="preserve"> or residents. Your proposal could be in partnership with existing groups or outline how this collaboration would realistically work in the months leading up to the </w:t>
      </w:r>
      <w:proofErr w:type="gramStart"/>
      <w:r w:rsidRPr="00A8624B">
        <w:rPr>
          <w:rFonts w:ascii="Helvetica Neue" w:eastAsia="Arial" w:hAnsi="Helvetica Neue" w:cs="Arial"/>
          <w:sz w:val="22"/>
          <w:szCs w:val="22"/>
        </w:rPr>
        <w:t>Festival</w:t>
      </w:r>
      <w:proofErr w:type="gramEnd"/>
      <w:r w:rsidRPr="00A8624B">
        <w:rPr>
          <w:rFonts w:ascii="Helvetica Neue" w:eastAsia="Arial" w:hAnsi="Helvetica Neue" w:cs="Arial"/>
          <w:sz w:val="22"/>
          <w:szCs w:val="22"/>
        </w:rPr>
        <w:t>, including reward and recognition.</w:t>
      </w:r>
    </w:p>
    <w:p w14:paraId="31E364D2" w14:textId="77777777" w:rsidR="000C1D1A" w:rsidRPr="00A8624B" w:rsidRDefault="000C1D1A">
      <w:pPr>
        <w:spacing w:line="276" w:lineRule="auto"/>
        <w:jc w:val="both"/>
        <w:rPr>
          <w:rFonts w:ascii="Helvetica Neue" w:eastAsia="Arial" w:hAnsi="Helvetica Neue" w:cs="Arial"/>
          <w:sz w:val="22"/>
          <w:szCs w:val="22"/>
        </w:rPr>
      </w:pPr>
    </w:p>
    <w:p w14:paraId="7B9F915F" w14:textId="7B01D2CA" w:rsidR="000C1D1A" w:rsidRPr="00A8624B" w:rsidRDefault="00000000">
      <w:pPr>
        <w:spacing w:line="276" w:lineRule="auto"/>
        <w:jc w:val="both"/>
        <w:rPr>
          <w:rFonts w:ascii="Helvetica Neue" w:eastAsia="Arial" w:hAnsi="Helvetica Neue" w:cs="Arial"/>
          <w:sz w:val="22"/>
          <w:szCs w:val="22"/>
        </w:rPr>
      </w:pPr>
      <w:r w:rsidRPr="00A8624B">
        <w:rPr>
          <w:rFonts w:ascii="Helvetica Neue" w:eastAsia="Arial" w:hAnsi="Helvetica Neue" w:cs="Arial"/>
          <w:sz w:val="22"/>
          <w:szCs w:val="22"/>
        </w:rPr>
        <w:t xml:space="preserve">The LFA and London Borough of Barnet </w:t>
      </w:r>
      <w:r w:rsidR="004E7F6A">
        <w:rPr>
          <w:rFonts w:ascii="Helvetica Neue" w:eastAsia="Arial" w:hAnsi="Helvetica Neue" w:cs="Arial"/>
          <w:sz w:val="22"/>
          <w:szCs w:val="22"/>
        </w:rPr>
        <w:t>will</w:t>
      </w:r>
      <w:r w:rsidRPr="00A8624B">
        <w:rPr>
          <w:rFonts w:ascii="Helvetica Neue" w:eastAsia="Arial" w:hAnsi="Helvetica Neue" w:cs="Arial"/>
          <w:sz w:val="22"/>
          <w:szCs w:val="22"/>
        </w:rPr>
        <w:t xml:space="preserve"> provide </w:t>
      </w:r>
      <w:r w:rsidR="004E7F6A">
        <w:rPr>
          <w:rFonts w:ascii="Helvetica Neue" w:eastAsia="Arial" w:hAnsi="Helvetica Neue" w:cs="Arial"/>
          <w:sz w:val="22"/>
          <w:szCs w:val="22"/>
        </w:rPr>
        <w:t>links with</w:t>
      </w:r>
      <w:r w:rsidRPr="00A8624B">
        <w:rPr>
          <w:rFonts w:ascii="Helvetica Neue" w:eastAsia="Arial" w:hAnsi="Helvetica Neue" w:cs="Arial"/>
          <w:sz w:val="22"/>
          <w:szCs w:val="22"/>
        </w:rPr>
        <w:t xml:space="preserve"> community organisations and groups, as well as guidance on collaborative and equal working relationships</w:t>
      </w:r>
      <w:r w:rsidR="004E7F6A">
        <w:rPr>
          <w:rFonts w:ascii="Helvetica Neue" w:eastAsia="Arial" w:hAnsi="Helvetica Neue" w:cs="Arial"/>
          <w:sz w:val="22"/>
          <w:szCs w:val="22"/>
        </w:rPr>
        <w:t xml:space="preserve">, to the winning design team on appointment. </w:t>
      </w:r>
    </w:p>
    <w:p w14:paraId="3398D57C" w14:textId="77777777" w:rsidR="000C1D1A" w:rsidRPr="00A8624B" w:rsidRDefault="000C1D1A">
      <w:pPr>
        <w:spacing w:line="276" w:lineRule="auto"/>
        <w:jc w:val="both"/>
        <w:rPr>
          <w:rFonts w:ascii="Helvetica Neue" w:eastAsia="Arial" w:hAnsi="Helvetica Neue" w:cs="Arial"/>
          <w:sz w:val="22"/>
          <w:szCs w:val="22"/>
        </w:rPr>
      </w:pPr>
    </w:p>
    <w:p w14:paraId="0942C626" w14:textId="77777777" w:rsidR="000C1D1A" w:rsidRPr="00A8624B" w:rsidRDefault="00000000">
      <w:pPr>
        <w:spacing w:line="276" w:lineRule="auto"/>
        <w:jc w:val="both"/>
        <w:rPr>
          <w:rFonts w:ascii="Helvetica Neue" w:eastAsia="Arial" w:hAnsi="Helvetica Neue" w:cs="Arial"/>
          <w:sz w:val="22"/>
          <w:szCs w:val="22"/>
        </w:rPr>
      </w:pPr>
      <w:r w:rsidRPr="00A8624B">
        <w:rPr>
          <w:rFonts w:ascii="Helvetica Neue" w:eastAsia="Arial" w:hAnsi="Helvetica Neue" w:cs="Arial"/>
          <w:b/>
          <w:sz w:val="22"/>
          <w:szCs w:val="22"/>
        </w:rPr>
        <w:t xml:space="preserve">If you are a local stakeholder who would love to get involved, please email </w:t>
      </w:r>
      <w:hyperlink r:id="rId13">
        <w:r w:rsidRPr="00A8624B">
          <w:rPr>
            <w:rFonts w:ascii="Helvetica Neue" w:eastAsia="Arial" w:hAnsi="Helvetica Neue" w:cs="Arial"/>
            <w:b/>
            <w:color w:val="1155CC"/>
            <w:sz w:val="22"/>
            <w:szCs w:val="22"/>
            <w:u w:val="single"/>
          </w:rPr>
          <w:t>info@londonfestivalofarchitecture.org</w:t>
        </w:r>
      </w:hyperlink>
      <w:r w:rsidRPr="00A8624B">
        <w:rPr>
          <w:rFonts w:ascii="Helvetica Neue" w:eastAsia="Arial" w:hAnsi="Helvetica Neue" w:cs="Arial"/>
          <w:b/>
          <w:sz w:val="22"/>
          <w:szCs w:val="22"/>
        </w:rPr>
        <w:t xml:space="preserve"> with a short biography of yourself and your work, as well as any relevant experience and your reasons for wanting to be a part of this project. </w:t>
      </w:r>
    </w:p>
    <w:p w14:paraId="61B859F3" w14:textId="77777777" w:rsidR="000C1D1A" w:rsidRPr="00A8624B" w:rsidRDefault="000C1D1A">
      <w:pPr>
        <w:spacing w:line="276" w:lineRule="auto"/>
        <w:jc w:val="both"/>
        <w:rPr>
          <w:rFonts w:ascii="Helvetica Neue" w:eastAsia="Helvetica Neue" w:hAnsi="Helvetica Neue" w:cs="Arial"/>
          <w:i/>
          <w:color w:val="808080"/>
          <w:sz w:val="20"/>
          <w:szCs w:val="20"/>
        </w:rPr>
      </w:pPr>
    </w:p>
    <w:p w14:paraId="785F9751" w14:textId="77777777" w:rsidR="000C1D1A" w:rsidRPr="00A8624B" w:rsidRDefault="000C1D1A">
      <w:pPr>
        <w:jc w:val="both"/>
        <w:rPr>
          <w:rFonts w:ascii="Helvetica Neue" w:eastAsia="Helvetica Neue" w:hAnsi="Helvetica Neue" w:cs="Arial"/>
          <w:color w:val="000000"/>
          <w:sz w:val="20"/>
          <w:szCs w:val="20"/>
        </w:rPr>
      </w:pPr>
    </w:p>
    <w:p w14:paraId="063CE8AE" w14:textId="77777777" w:rsidR="000C1D1A" w:rsidRPr="00A8624B" w:rsidRDefault="00000000">
      <w:pPr>
        <w:rPr>
          <w:rFonts w:ascii="Helvetica Neue" w:eastAsia="Helvetica Neue" w:hAnsi="Helvetica Neue" w:cs="Arial"/>
          <w:sz w:val="20"/>
          <w:szCs w:val="20"/>
        </w:rPr>
      </w:pPr>
      <w:r w:rsidRPr="00A8624B">
        <w:rPr>
          <w:rFonts w:ascii="Helvetica Neue" w:eastAsia="Helvetica Neue" w:hAnsi="Helvetica Neue" w:cs="Arial"/>
          <w:sz w:val="20"/>
          <w:szCs w:val="20"/>
        </w:rPr>
        <w:t>5</w:t>
      </w:r>
    </w:p>
    <w:p w14:paraId="69B6FE33" w14:textId="77777777" w:rsidR="000C1D1A" w:rsidRPr="00A8624B" w:rsidRDefault="00000000">
      <w:pPr>
        <w:jc w:val="both"/>
        <w:rPr>
          <w:rFonts w:ascii="Helvetica Neue" w:eastAsia="Helvetica Neue" w:hAnsi="Helvetica Neue" w:cs="Arial"/>
          <w:b/>
          <w:color w:val="FC0084"/>
          <w:sz w:val="30"/>
          <w:szCs w:val="30"/>
        </w:rPr>
      </w:pPr>
      <w:r w:rsidRPr="00A8624B">
        <w:rPr>
          <w:rFonts w:ascii="Helvetica Neue" w:eastAsia="Helvetica Neue" w:hAnsi="Helvetica Neue" w:cs="Arial"/>
          <w:b/>
          <w:color w:val="FC0084"/>
          <w:sz w:val="30"/>
          <w:szCs w:val="30"/>
        </w:rPr>
        <w:t>Budget</w:t>
      </w:r>
    </w:p>
    <w:p w14:paraId="2C42E410" w14:textId="77777777" w:rsidR="000C1D1A" w:rsidRPr="00A8624B" w:rsidRDefault="000C1D1A">
      <w:pPr>
        <w:rPr>
          <w:rFonts w:ascii="Helvetica Neue" w:eastAsia="Helvetica Neue" w:hAnsi="Helvetica Neue" w:cs="Arial"/>
          <w:sz w:val="20"/>
          <w:szCs w:val="20"/>
        </w:rPr>
      </w:pPr>
    </w:p>
    <w:p w14:paraId="1D34051E" w14:textId="77777777" w:rsidR="000C1D1A" w:rsidRPr="00A8624B" w:rsidRDefault="00000000">
      <w:pPr>
        <w:jc w:val="both"/>
        <w:rPr>
          <w:rFonts w:ascii="Helvetica Neue" w:eastAsia="Helvetica Neue" w:hAnsi="Helvetica Neue" w:cs="Arial"/>
          <w:color w:val="000000"/>
          <w:sz w:val="22"/>
          <w:szCs w:val="22"/>
        </w:rPr>
      </w:pPr>
      <w:r w:rsidRPr="00A8624B">
        <w:rPr>
          <w:rFonts w:ascii="Helvetica Neue" w:eastAsia="Helvetica Neue" w:hAnsi="Helvetica Neue" w:cs="Arial"/>
          <w:color w:val="000000"/>
          <w:sz w:val="22"/>
          <w:szCs w:val="22"/>
        </w:rPr>
        <w:t>The total budget available for delivery of this project is circa £</w:t>
      </w:r>
      <w:r w:rsidRPr="00A8624B">
        <w:rPr>
          <w:rFonts w:ascii="Helvetica Neue" w:eastAsia="Helvetica Neue" w:hAnsi="Helvetica Neue" w:cs="Arial"/>
          <w:sz w:val="22"/>
          <w:szCs w:val="22"/>
        </w:rPr>
        <w:t>35,000</w:t>
      </w:r>
      <w:r w:rsidRPr="00A8624B">
        <w:rPr>
          <w:rFonts w:ascii="Helvetica Neue" w:eastAsia="Helvetica Neue" w:hAnsi="Helvetica Neue" w:cs="Arial"/>
          <w:color w:val="FF0000"/>
          <w:sz w:val="22"/>
          <w:szCs w:val="22"/>
        </w:rPr>
        <w:t xml:space="preserve"> </w:t>
      </w:r>
      <w:r w:rsidRPr="00A8624B">
        <w:rPr>
          <w:rFonts w:ascii="Helvetica Neue" w:eastAsia="Helvetica Neue" w:hAnsi="Helvetica Neue" w:cs="Arial"/>
          <w:color w:val="000000"/>
          <w:sz w:val="22"/>
          <w:szCs w:val="22"/>
        </w:rPr>
        <w:t>+ VAT. This needs to include all costs associated with implementation</w:t>
      </w:r>
      <w:r w:rsidRPr="00A8624B">
        <w:rPr>
          <w:rFonts w:ascii="Helvetica Neue" w:eastAsia="Helvetica Neue" w:hAnsi="Helvetica Neue" w:cs="Arial"/>
          <w:sz w:val="22"/>
          <w:szCs w:val="22"/>
        </w:rPr>
        <w:t>:</w:t>
      </w:r>
      <w:r w:rsidRPr="00A8624B">
        <w:rPr>
          <w:rFonts w:ascii="Helvetica Neue" w:eastAsia="Helvetica Neue" w:hAnsi="Helvetica Neue" w:cs="Arial"/>
          <w:color w:val="000000"/>
          <w:sz w:val="22"/>
          <w:szCs w:val="22"/>
        </w:rPr>
        <w:t xml:space="preserve"> materials, any necessary </w:t>
      </w:r>
      <w:r w:rsidRPr="00A8624B">
        <w:rPr>
          <w:rFonts w:ascii="Helvetica Neue" w:eastAsia="Helvetica Neue" w:hAnsi="Helvetica Neue" w:cs="Arial"/>
          <w:sz w:val="22"/>
          <w:szCs w:val="22"/>
        </w:rPr>
        <w:t>licences</w:t>
      </w:r>
      <w:r w:rsidRPr="00A8624B">
        <w:rPr>
          <w:rFonts w:ascii="Helvetica Neue" w:eastAsia="Helvetica Neue" w:hAnsi="Helvetica Neue" w:cs="Arial"/>
          <w:color w:val="000000"/>
          <w:sz w:val="22"/>
          <w:szCs w:val="22"/>
        </w:rPr>
        <w:t>/planning fees, maintenance</w:t>
      </w:r>
      <w:r w:rsidRPr="00A8624B">
        <w:rPr>
          <w:rFonts w:ascii="Helvetica Neue" w:eastAsia="Helvetica Neue" w:hAnsi="Helvetica Neue" w:cs="Arial"/>
          <w:sz w:val="22"/>
          <w:szCs w:val="22"/>
        </w:rPr>
        <w:t>,</w:t>
      </w:r>
      <w:r w:rsidRPr="00A8624B">
        <w:rPr>
          <w:rFonts w:ascii="Helvetica Neue" w:eastAsia="Helvetica Neue" w:hAnsi="Helvetica Neue" w:cs="Arial"/>
          <w:color w:val="000000"/>
          <w:sz w:val="22"/>
          <w:szCs w:val="22"/>
        </w:rPr>
        <w:t xml:space="preserve"> other capital costs and contingency. Minimum contingency within the budget should be 10%</w:t>
      </w:r>
      <w:r w:rsidRPr="00A8624B">
        <w:rPr>
          <w:rFonts w:ascii="Helvetica Neue" w:eastAsia="Helvetica Neue" w:hAnsi="Helvetica Neue" w:cs="Arial"/>
          <w:sz w:val="22"/>
          <w:szCs w:val="22"/>
        </w:rPr>
        <w:t>,</w:t>
      </w:r>
      <w:r w:rsidRPr="00A8624B">
        <w:rPr>
          <w:rFonts w:ascii="Helvetica Neue" w:eastAsia="Helvetica Neue" w:hAnsi="Helvetica Neue" w:cs="Arial"/>
          <w:color w:val="000000"/>
          <w:sz w:val="22"/>
          <w:szCs w:val="22"/>
        </w:rPr>
        <w:t xml:space="preserve"> although we recommend allocating 15% contingency. </w:t>
      </w:r>
    </w:p>
    <w:p w14:paraId="6FB5186D" w14:textId="77777777" w:rsidR="000C1D1A" w:rsidRPr="00A8624B" w:rsidRDefault="000C1D1A">
      <w:pPr>
        <w:jc w:val="both"/>
        <w:rPr>
          <w:rFonts w:ascii="Helvetica Neue" w:eastAsia="Helvetica Neue" w:hAnsi="Helvetica Neue" w:cs="Arial"/>
          <w:sz w:val="22"/>
          <w:szCs w:val="22"/>
        </w:rPr>
      </w:pPr>
    </w:p>
    <w:p w14:paraId="11770736" w14:textId="77777777" w:rsidR="000C1D1A" w:rsidRPr="00A8624B" w:rsidRDefault="00000000">
      <w:pPr>
        <w:spacing w:line="276" w:lineRule="auto"/>
        <w:jc w:val="both"/>
        <w:rPr>
          <w:rFonts w:ascii="Helvetica Neue" w:eastAsia="Helvetica Neue" w:hAnsi="Helvetica Neue" w:cs="Arial"/>
          <w:color w:val="000000"/>
          <w:sz w:val="22"/>
          <w:szCs w:val="22"/>
        </w:rPr>
      </w:pPr>
      <w:r w:rsidRPr="00A8624B">
        <w:rPr>
          <w:rFonts w:ascii="Helvetica Neue" w:eastAsia="Arial" w:hAnsi="Helvetica Neue" w:cs="Arial"/>
          <w:sz w:val="22"/>
          <w:szCs w:val="22"/>
        </w:rPr>
        <w:t>The budget allocation for the different project components (design fee, engagement activities, physical installation) is not prescribed. You are invited to suggest how you would plan to split the budget in your proposal.</w:t>
      </w:r>
    </w:p>
    <w:p w14:paraId="1E5C4E9A" w14:textId="77777777" w:rsidR="000C1D1A" w:rsidRPr="00A8624B" w:rsidRDefault="000C1D1A">
      <w:pPr>
        <w:rPr>
          <w:rFonts w:ascii="Helvetica Neue" w:eastAsia="Quattrocento Sans" w:hAnsi="Helvetica Neue" w:cs="Arial"/>
          <w:color w:val="172B4D"/>
          <w:sz w:val="21"/>
          <w:szCs w:val="21"/>
        </w:rPr>
      </w:pPr>
    </w:p>
    <w:p w14:paraId="56403552" w14:textId="77777777" w:rsidR="000C1D1A" w:rsidRPr="00A8624B" w:rsidRDefault="00000000">
      <w:pPr>
        <w:jc w:val="both"/>
        <w:rPr>
          <w:rFonts w:ascii="Helvetica Neue" w:eastAsia="Helvetica Neue" w:hAnsi="Helvetica Neue" w:cs="Arial"/>
          <w:color w:val="000000"/>
          <w:sz w:val="22"/>
          <w:szCs w:val="22"/>
        </w:rPr>
      </w:pPr>
      <w:r w:rsidRPr="00A8624B">
        <w:rPr>
          <w:rFonts w:ascii="Helvetica Neue" w:eastAsia="Helvetica Neue" w:hAnsi="Helvetica Neue" w:cs="Arial"/>
          <w:color w:val="000000"/>
          <w:sz w:val="22"/>
          <w:szCs w:val="22"/>
        </w:rPr>
        <w:t xml:space="preserve">The winning team will be responsible for leading on the engagement, </w:t>
      </w:r>
      <w:proofErr w:type="gramStart"/>
      <w:r w:rsidRPr="00A8624B">
        <w:rPr>
          <w:rFonts w:ascii="Helvetica Neue" w:eastAsia="Helvetica Neue" w:hAnsi="Helvetica Neue" w:cs="Arial"/>
          <w:color w:val="000000"/>
          <w:sz w:val="22"/>
          <w:szCs w:val="22"/>
        </w:rPr>
        <w:t>fabrication</w:t>
      </w:r>
      <w:proofErr w:type="gramEnd"/>
      <w:r w:rsidRPr="00A8624B">
        <w:rPr>
          <w:rFonts w:ascii="Helvetica Neue" w:eastAsia="Helvetica Neue" w:hAnsi="Helvetica Neue" w:cs="Arial"/>
          <w:color w:val="000000"/>
          <w:sz w:val="22"/>
          <w:szCs w:val="22"/>
        </w:rPr>
        <w:t xml:space="preserve"> and installation of the design, whilst working closely with</w:t>
      </w:r>
      <w:r w:rsidRPr="00A8624B">
        <w:rPr>
          <w:rFonts w:ascii="Helvetica Neue" w:eastAsia="Helvetica Neue" w:hAnsi="Helvetica Neue" w:cs="Arial"/>
          <w:sz w:val="22"/>
          <w:szCs w:val="22"/>
        </w:rPr>
        <w:t xml:space="preserve"> </w:t>
      </w:r>
      <w:r w:rsidRPr="00A8624B">
        <w:rPr>
          <w:rFonts w:ascii="Helvetica Neue" w:eastAsia="Helvetica Neue" w:hAnsi="Helvetica Neue" w:cs="Arial"/>
          <w:color w:val="000000"/>
          <w:sz w:val="22"/>
          <w:szCs w:val="22"/>
        </w:rPr>
        <w:t xml:space="preserve">internal teams from </w:t>
      </w:r>
      <w:r w:rsidRPr="00A8624B">
        <w:rPr>
          <w:rFonts w:ascii="Helvetica Neue" w:eastAsia="Helvetica Neue" w:hAnsi="Helvetica Neue" w:cs="Arial"/>
          <w:sz w:val="22"/>
          <w:szCs w:val="22"/>
        </w:rPr>
        <w:t>LFA and London Borough of Barnet</w:t>
      </w:r>
      <w:r w:rsidRPr="00A8624B">
        <w:rPr>
          <w:rFonts w:ascii="Helvetica Neue" w:eastAsia="Helvetica Neue" w:hAnsi="Helvetica Neue" w:cs="Arial"/>
          <w:color w:val="000000"/>
          <w:sz w:val="22"/>
          <w:szCs w:val="22"/>
        </w:rPr>
        <w:t xml:space="preserve"> to facilitate the installation. </w:t>
      </w:r>
    </w:p>
    <w:p w14:paraId="784A80A6" w14:textId="77777777" w:rsidR="000C1D1A" w:rsidRPr="00A8624B" w:rsidRDefault="000C1D1A">
      <w:pPr>
        <w:jc w:val="both"/>
        <w:rPr>
          <w:rFonts w:ascii="Helvetica Neue" w:eastAsia="Helvetica Neue" w:hAnsi="Helvetica Neue" w:cs="Arial"/>
          <w:color w:val="000000"/>
          <w:sz w:val="22"/>
          <w:szCs w:val="22"/>
        </w:rPr>
      </w:pPr>
    </w:p>
    <w:p w14:paraId="5D3655CA" w14:textId="77777777" w:rsidR="000C1D1A" w:rsidRPr="00A8624B" w:rsidRDefault="00000000">
      <w:pPr>
        <w:jc w:val="both"/>
        <w:rPr>
          <w:rFonts w:ascii="Helvetica Neue" w:eastAsia="Helvetica Neue" w:hAnsi="Helvetica Neue" w:cs="Arial"/>
          <w:color w:val="000000"/>
          <w:sz w:val="22"/>
          <w:szCs w:val="22"/>
        </w:rPr>
      </w:pPr>
      <w:r w:rsidRPr="00A8624B">
        <w:rPr>
          <w:rFonts w:ascii="Helvetica Neue" w:eastAsia="Helvetica Neue" w:hAnsi="Helvetica Neue" w:cs="Arial"/>
          <w:color w:val="000000"/>
          <w:sz w:val="22"/>
          <w:szCs w:val="22"/>
        </w:rPr>
        <w:t xml:space="preserve">The winning team will be expected to undertake the following tasks: </w:t>
      </w:r>
    </w:p>
    <w:p w14:paraId="08861F65" w14:textId="77777777" w:rsidR="000C1D1A" w:rsidRPr="00A8624B" w:rsidRDefault="00000000">
      <w:pPr>
        <w:numPr>
          <w:ilvl w:val="0"/>
          <w:numId w:val="10"/>
        </w:numPr>
        <w:pBdr>
          <w:top w:val="nil"/>
          <w:left w:val="nil"/>
          <w:bottom w:val="nil"/>
          <w:right w:val="nil"/>
          <w:between w:val="nil"/>
        </w:pBdr>
        <w:jc w:val="both"/>
        <w:rPr>
          <w:rFonts w:ascii="Helvetica Neue" w:eastAsia="Helvetica Neue" w:hAnsi="Helvetica Neue" w:cs="Arial"/>
          <w:color w:val="000000"/>
          <w:sz w:val="22"/>
          <w:szCs w:val="22"/>
        </w:rPr>
      </w:pPr>
      <w:r w:rsidRPr="00A8624B">
        <w:rPr>
          <w:rFonts w:ascii="Helvetica Neue" w:eastAsia="Helvetica Neue" w:hAnsi="Helvetica Neue" w:cs="Arial"/>
          <w:color w:val="000000"/>
          <w:sz w:val="22"/>
          <w:szCs w:val="22"/>
        </w:rPr>
        <w:t xml:space="preserve">To develop a fully costed, feasible design that can be installed </w:t>
      </w:r>
      <w:r w:rsidRPr="00A8624B">
        <w:rPr>
          <w:rFonts w:ascii="Helvetica Neue" w:eastAsia="Helvetica Neue" w:hAnsi="Helvetica Neue" w:cs="Arial"/>
          <w:sz w:val="22"/>
          <w:szCs w:val="22"/>
        </w:rPr>
        <w:t>for or during June 2024</w:t>
      </w:r>
    </w:p>
    <w:p w14:paraId="1C6F2695" w14:textId="77777777" w:rsidR="000C1D1A" w:rsidRPr="00A8624B" w:rsidRDefault="00000000">
      <w:pPr>
        <w:numPr>
          <w:ilvl w:val="0"/>
          <w:numId w:val="10"/>
        </w:numPr>
        <w:pBdr>
          <w:top w:val="nil"/>
          <w:left w:val="nil"/>
          <w:bottom w:val="nil"/>
          <w:right w:val="nil"/>
          <w:between w:val="nil"/>
        </w:pBdr>
        <w:jc w:val="both"/>
        <w:rPr>
          <w:rFonts w:ascii="Helvetica Neue" w:eastAsia="Helvetica Neue" w:hAnsi="Helvetica Neue" w:cs="Arial"/>
          <w:sz w:val="22"/>
          <w:szCs w:val="22"/>
        </w:rPr>
      </w:pPr>
      <w:r w:rsidRPr="00A8624B">
        <w:rPr>
          <w:rFonts w:ascii="Helvetica Neue" w:eastAsia="Helvetica Neue" w:hAnsi="Helvetica Neue" w:cs="Arial"/>
          <w:sz w:val="22"/>
          <w:szCs w:val="22"/>
        </w:rPr>
        <w:t>Programme and deliver public engagement and consultation during the design development and delivery phase of the project, with a focus on the weekend of 8 and 9 June 2024</w:t>
      </w:r>
    </w:p>
    <w:p w14:paraId="6F27E124" w14:textId="77777777" w:rsidR="000C1D1A" w:rsidRPr="00A8624B" w:rsidRDefault="00000000">
      <w:pPr>
        <w:numPr>
          <w:ilvl w:val="0"/>
          <w:numId w:val="10"/>
        </w:numPr>
        <w:pBdr>
          <w:top w:val="nil"/>
          <w:left w:val="nil"/>
          <w:bottom w:val="nil"/>
          <w:right w:val="nil"/>
          <w:between w:val="nil"/>
        </w:pBdr>
        <w:jc w:val="both"/>
        <w:rPr>
          <w:rFonts w:ascii="Helvetica Neue" w:eastAsia="Helvetica Neue" w:hAnsi="Helvetica Neue" w:cs="Arial"/>
          <w:color w:val="000000"/>
          <w:sz w:val="22"/>
          <w:szCs w:val="22"/>
        </w:rPr>
      </w:pPr>
      <w:r w:rsidRPr="00A8624B">
        <w:rPr>
          <w:rFonts w:ascii="Helvetica Neue" w:eastAsia="Helvetica Neue" w:hAnsi="Helvetica Neue" w:cs="Arial"/>
          <w:color w:val="000000"/>
          <w:sz w:val="22"/>
          <w:szCs w:val="22"/>
        </w:rPr>
        <w:t xml:space="preserve">Project management of the installation of </w:t>
      </w:r>
      <w:r w:rsidRPr="00A8624B">
        <w:rPr>
          <w:rFonts w:ascii="Helvetica Neue" w:eastAsia="Helvetica Neue" w:hAnsi="Helvetica Neue" w:cs="Arial"/>
          <w:sz w:val="22"/>
          <w:szCs w:val="22"/>
        </w:rPr>
        <w:t>the intervention(s)</w:t>
      </w:r>
    </w:p>
    <w:p w14:paraId="67F51910" w14:textId="77777777" w:rsidR="000C1D1A" w:rsidRPr="00A8624B" w:rsidRDefault="00000000">
      <w:pPr>
        <w:numPr>
          <w:ilvl w:val="0"/>
          <w:numId w:val="10"/>
        </w:numPr>
        <w:pBdr>
          <w:top w:val="nil"/>
          <w:left w:val="nil"/>
          <w:bottom w:val="nil"/>
          <w:right w:val="nil"/>
          <w:between w:val="nil"/>
        </w:pBdr>
        <w:jc w:val="both"/>
        <w:rPr>
          <w:rFonts w:ascii="Helvetica Neue" w:eastAsia="Helvetica Neue" w:hAnsi="Helvetica Neue" w:cs="Arial"/>
          <w:sz w:val="22"/>
          <w:szCs w:val="22"/>
        </w:rPr>
      </w:pPr>
      <w:r w:rsidRPr="00A8624B">
        <w:rPr>
          <w:rFonts w:ascii="Helvetica Neue" w:eastAsia="Helvetica Neue" w:hAnsi="Helvetica Neue" w:cs="Arial"/>
          <w:sz w:val="22"/>
          <w:szCs w:val="22"/>
        </w:rPr>
        <w:t xml:space="preserve">Produce </w:t>
      </w:r>
      <w:proofErr w:type="gramStart"/>
      <w:r w:rsidRPr="00A8624B">
        <w:rPr>
          <w:rFonts w:ascii="Helvetica Neue" w:eastAsia="Helvetica Neue" w:hAnsi="Helvetica Neue" w:cs="Arial"/>
          <w:sz w:val="22"/>
          <w:szCs w:val="22"/>
        </w:rPr>
        <w:t>a brief summary</w:t>
      </w:r>
      <w:proofErr w:type="gramEnd"/>
      <w:r w:rsidRPr="00A8624B">
        <w:rPr>
          <w:rFonts w:ascii="Helvetica Neue" w:eastAsia="Helvetica Neue" w:hAnsi="Helvetica Neue" w:cs="Arial"/>
          <w:sz w:val="22"/>
          <w:szCs w:val="22"/>
        </w:rPr>
        <w:t xml:space="preserve"> of findings from the consultation for Barnet Council</w:t>
      </w:r>
    </w:p>
    <w:p w14:paraId="40CF65BC" w14:textId="77777777" w:rsidR="000C1D1A" w:rsidRPr="00A8624B" w:rsidRDefault="000C1D1A">
      <w:pPr>
        <w:jc w:val="both"/>
        <w:rPr>
          <w:rFonts w:ascii="Helvetica Neue" w:eastAsia="Helvetica Neue" w:hAnsi="Helvetica Neue" w:cs="Arial"/>
          <w:color w:val="808080"/>
          <w:sz w:val="20"/>
          <w:szCs w:val="20"/>
        </w:rPr>
      </w:pPr>
    </w:p>
    <w:p w14:paraId="2E87AA73" w14:textId="77777777" w:rsidR="005949BC" w:rsidRPr="00A8624B" w:rsidRDefault="005949BC">
      <w:pPr>
        <w:jc w:val="both"/>
        <w:rPr>
          <w:rFonts w:ascii="Helvetica Neue" w:eastAsia="Helvetica Neue" w:hAnsi="Helvetica Neue" w:cs="Arial"/>
          <w:color w:val="808080"/>
          <w:sz w:val="20"/>
          <w:szCs w:val="20"/>
        </w:rPr>
      </w:pPr>
    </w:p>
    <w:p w14:paraId="6C6C9E10" w14:textId="77777777" w:rsidR="000C1D1A" w:rsidRPr="00A8624B" w:rsidRDefault="000C1D1A">
      <w:pPr>
        <w:jc w:val="both"/>
        <w:rPr>
          <w:rFonts w:ascii="Helvetica Neue" w:eastAsia="Helvetica Neue" w:hAnsi="Helvetica Neue" w:cs="Arial"/>
          <w:color w:val="808080"/>
          <w:sz w:val="20"/>
          <w:szCs w:val="20"/>
        </w:rPr>
      </w:pPr>
    </w:p>
    <w:p w14:paraId="1DF8C92C" w14:textId="77777777" w:rsidR="000C1D1A" w:rsidRPr="00A8624B" w:rsidRDefault="00000000">
      <w:pPr>
        <w:rPr>
          <w:rFonts w:ascii="Helvetica Neue" w:eastAsia="Helvetica Neue" w:hAnsi="Helvetica Neue" w:cs="Arial"/>
          <w:sz w:val="20"/>
          <w:szCs w:val="20"/>
        </w:rPr>
      </w:pPr>
      <w:r w:rsidRPr="00A8624B">
        <w:rPr>
          <w:rFonts w:ascii="Helvetica Neue" w:eastAsia="Helvetica Neue" w:hAnsi="Helvetica Neue" w:cs="Arial"/>
          <w:sz w:val="20"/>
          <w:szCs w:val="20"/>
        </w:rPr>
        <w:t>6</w:t>
      </w:r>
    </w:p>
    <w:p w14:paraId="6C4A4C1D" w14:textId="77777777" w:rsidR="000C1D1A" w:rsidRPr="00A8624B" w:rsidRDefault="00000000">
      <w:pPr>
        <w:jc w:val="both"/>
        <w:rPr>
          <w:rFonts w:ascii="Helvetica Neue" w:eastAsia="Helvetica Neue" w:hAnsi="Helvetica Neue" w:cs="Arial"/>
          <w:b/>
          <w:color w:val="FC0084"/>
          <w:sz w:val="30"/>
          <w:szCs w:val="30"/>
        </w:rPr>
      </w:pPr>
      <w:r w:rsidRPr="00A8624B">
        <w:rPr>
          <w:rFonts w:ascii="Helvetica Neue" w:eastAsia="Helvetica Neue" w:hAnsi="Helvetica Neue" w:cs="Arial"/>
          <w:b/>
          <w:color w:val="FC0084"/>
          <w:sz w:val="30"/>
          <w:szCs w:val="30"/>
        </w:rPr>
        <w:t xml:space="preserve">Eligibility </w:t>
      </w:r>
    </w:p>
    <w:p w14:paraId="7956D809" w14:textId="77777777" w:rsidR="000C1D1A" w:rsidRPr="00A8624B" w:rsidRDefault="000C1D1A">
      <w:pPr>
        <w:jc w:val="both"/>
        <w:rPr>
          <w:rFonts w:ascii="Helvetica Neue" w:eastAsia="Helvetica Neue" w:hAnsi="Helvetica Neue" w:cs="Arial"/>
          <w:b/>
          <w:sz w:val="22"/>
          <w:szCs w:val="22"/>
        </w:rPr>
      </w:pPr>
    </w:p>
    <w:p w14:paraId="13AAD9DE" w14:textId="2458B510" w:rsidR="000C1D1A" w:rsidRPr="0010394F" w:rsidRDefault="00000000" w:rsidP="0010394F">
      <w:pPr>
        <w:jc w:val="both"/>
        <w:rPr>
          <w:rFonts w:ascii="Helvetica Neue" w:eastAsia="Helvetica Neue" w:hAnsi="Helvetica Neue" w:cs="Arial"/>
          <w:sz w:val="22"/>
          <w:szCs w:val="22"/>
        </w:rPr>
      </w:pPr>
      <w:r w:rsidRPr="0010394F">
        <w:rPr>
          <w:rFonts w:ascii="Helvetica Neue" w:eastAsia="Helvetica Neue" w:hAnsi="Helvetica Neue" w:cs="Arial"/>
          <w:sz w:val="22"/>
          <w:szCs w:val="22"/>
        </w:rPr>
        <w:t>The competition is open to architects, designers, engineers, artists, urbanists, community social enterprises and creative organisations. The selected project team must</w:t>
      </w:r>
    </w:p>
    <w:p w14:paraId="1C74D239" w14:textId="77777777" w:rsidR="000C1D1A" w:rsidRPr="0010394F" w:rsidRDefault="00000000" w:rsidP="0010394F">
      <w:pPr>
        <w:jc w:val="both"/>
        <w:rPr>
          <w:rFonts w:ascii="Helvetica Neue" w:eastAsia="Helvetica Neue" w:hAnsi="Helvetica Neue" w:cs="Arial"/>
          <w:sz w:val="22"/>
          <w:szCs w:val="22"/>
        </w:rPr>
      </w:pPr>
      <w:r w:rsidRPr="0010394F">
        <w:rPr>
          <w:rFonts w:ascii="Helvetica Neue" w:eastAsia="Helvetica Neue" w:hAnsi="Helvetica Neue" w:cs="Arial"/>
          <w:sz w:val="22"/>
          <w:szCs w:val="22"/>
        </w:rPr>
        <w:t xml:space="preserve">include a named architect, </w:t>
      </w:r>
      <w:proofErr w:type="gramStart"/>
      <w:r w:rsidRPr="0010394F">
        <w:rPr>
          <w:rFonts w:ascii="Helvetica Neue" w:eastAsia="Helvetica Neue" w:hAnsi="Helvetica Neue" w:cs="Arial"/>
          <w:sz w:val="22"/>
          <w:szCs w:val="22"/>
        </w:rPr>
        <w:t>engineer</w:t>
      </w:r>
      <w:proofErr w:type="gramEnd"/>
      <w:r w:rsidRPr="0010394F">
        <w:rPr>
          <w:rFonts w:ascii="Helvetica Neue" w:eastAsia="Helvetica Neue" w:hAnsi="Helvetica Neue" w:cs="Arial"/>
          <w:sz w:val="22"/>
          <w:szCs w:val="22"/>
        </w:rPr>
        <w:t xml:space="preserve"> or designer but we are looking for cross disciplinary teams that reflect this diverse expertise and experience.</w:t>
      </w:r>
    </w:p>
    <w:p w14:paraId="48B18D81" w14:textId="77777777" w:rsidR="000C1D1A" w:rsidRPr="0010394F" w:rsidRDefault="000C1D1A" w:rsidP="0010394F">
      <w:pPr>
        <w:jc w:val="both"/>
        <w:rPr>
          <w:rFonts w:ascii="Helvetica Neue" w:eastAsia="Helvetica Neue" w:hAnsi="Helvetica Neue" w:cs="Arial"/>
          <w:sz w:val="22"/>
          <w:szCs w:val="22"/>
        </w:rPr>
      </w:pPr>
    </w:p>
    <w:p w14:paraId="5E8E5B90" w14:textId="77777777" w:rsidR="000C1D1A" w:rsidRPr="0010394F" w:rsidRDefault="00000000" w:rsidP="0010394F">
      <w:pPr>
        <w:jc w:val="both"/>
        <w:rPr>
          <w:rFonts w:ascii="Helvetica Neue" w:eastAsia="Helvetica Neue" w:hAnsi="Helvetica Neue" w:cs="Arial"/>
          <w:sz w:val="22"/>
          <w:szCs w:val="22"/>
        </w:rPr>
      </w:pPr>
      <w:r w:rsidRPr="0010394F">
        <w:rPr>
          <w:rFonts w:ascii="Helvetica Neue" w:eastAsia="Helvetica Neue" w:hAnsi="Helvetica Neue" w:cs="Arial"/>
          <w:sz w:val="22"/>
          <w:szCs w:val="22"/>
        </w:rPr>
        <w:t>The judges encourage entries from, or collaborations with local groups or those who are underrepresented in decision making about public space. The focus is on inclusivity, cross-</w:t>
      </w:r>
      <w:proofErr w:type="gramStart"/>
      <w:r w:rsidRPr="0010394F">
        <w:rPr>
          <w:rFonts w:ascii="Helvetica Neue" w:eastAsia="Helvetica Neue" w:hAnsi="Helvetica Neue" w:cs="Arial"/>
          <w:sz w:val="22"/>
          <w:szCs w:val="22"/>
        </w:rPr>
        <w:t>collaboration</w:t>
      </w:r>
      <w:proofErr w:type="gramEnd"/>
      <w:r w:rsidRPr="0010394F">
        <w:rPr>
          <w:rFonts w:ascii="Helvetica Neue" w:eastAsia="Helvetica Neue" w:hAnsi="Helvetica Neue" w:cs="Arial"/>
          <w:sz w:val="22"/>
          <w:szCs w:val="22"/>
        </w:rPr>
        <w:t xml:space="preserve"> and practices with innovative approach. The judges will give priority to submissions from local designers or those who have chosen to collaborate with local groups.</w:t>
      </w:r>
    </w:p>
    <w:p w14:paraId="165B8B04" w14:textId="77777777" w:rsidR="000C1D1A" w:rsidRPr="0010394F" w:rsidRDefault="000C1D1A" w:rsidP="0010394F">
      <w:pPr>
        <w:jc w:val="both"/>
        <w:rPr>
          <w:rFonts w:ascii="Helvetica Neue" w:eastAsia="Helvetica Neue" w:hAnsi="Helvetica Neue" w:cs="Arial"/>
          <w:sz w:val="22"/>
          <w:szCs w:val="22"/>
        </w:rPr>
      </w:pPr>
    </w:p>
    <w:p w14:paraId="50F0DAEA" w14:textId="77777777" w:rsidR="000C1D1A" w:rsidRPr="0010394F" w:rsidRDefault="00000000" w:rsidP="0010394F">
      <w:pPr>
        <w:jc w:val="both"/>
        <w:rPr>
          <w:rFonts w:ascii="Helvetica Neue" w:eastAsia="Helvetica Neue" w:hAnsi="Helvetica Neue" w:cs="Arial"/>
          <w:b/>
          <w:sz w:val="22"/>
          <w:szCs w:val="22"/>
        </w:rPr>
      </w:pPr>
      <w:r w:rsidRPr="0010394F">
        <w:rPr>
          <w:rFonts w:ascii="Helvetica Neue" w:eastAsia="Helvetica Neue" w:hAnsi="Helvetica Neue" w:cs="Arial"/>
          <w:b/>
          <w:sz w:val="22"/>
          <w:szCs w:val="22"/>
        </w:rPr>
        <w:t xml:space="preserve">For this reason, we are encouraging local designers, </w:t>
      </w:r>
      <w:proofErr w:type="gramStart"/>
      <w:r w:rsidRPr="0010394F">
        <w:rPr>
          <w:rFonts w:ascii="Helvetica Neue" w:eastAsia="Helvetica Neue" w:hAnsi="Helvetica Neue" w:cs="Arial"/>
          <w:b/>
          <w:sz w:val="22"/>
          <w:szCs w:val="22"/>
        </w:rPr>
        <w:t>artists</w:t>
      </w:r>
      <w:proofErr w:type="gramEnd"/>
      <w:r w:rsidRPr="0010394F">
        <w:rPr>
          <w:rFonts w:ascii="Helvetica Neue" w:eastAsia="Helvetica Neue" w:hAnsi="Helvetica Neue" w:cs="Arial"/>
          <w:b/>
          <w:sz w:val="22"/>
          <w:szCs w:val="22"/>
        </w:rPr>
        <w:t xml:space="preserve"> or community groups with bright ideas about how to reimagine the </w:t>
      </w:r>
      <w:proofErr w:type="spellStart"/>
      <w:r w:rsidRPr="0010394F">
        <w:rPr>
          <w:rFonts w:ascii="Helvetica Neue" w:eastAsia="Helvetica Neue" w:hAnsi="Helvetica Neue" w:cs="Arial"/>
          <w:b/>
          <w:sz w:val="22"/>
          <w:szCs w:val="22"/>
        </w:rPr>
        <w:t>Copthall</w:t>
      </w:r>
      <w:proofErr w:type="spellEnd"/>
      <w:r w:rsidRPr="0010394F">
        <w:rPr>
          <w:rFonts w:ascii="Helvetica Neue" w:eastAsia="Helvetica Neue" w:hAnsi="Helvetica Neue" w:cs="Arial"/>
          <w:b/>
          <w:sz w:val="22"/>
          <w:szCs w:val="22"/>
        </w:rPr>
        <w:t xml:space="preserve"> pavilion, but who may not have specific architecture, engineering or design experience to reach out to us directly with expressions of interest. </w:t>
      </w:r>
    </w:p>
    <w:p w14:paraId="430B2145" w14:textId="77777777" w:rsidR="000C1D1A" w:rsidRPr="0010394F" w:rsidRDefault="000C1D1A" w:rsidP="0010394F">
      <w:pPr>
        <w:jc w:val="both"/>
        <w:rPr>
          <w:rFonts w:ascii="Helvetica Neue" w:eastAsia="Helvetica Neue" w:hAnsi="Helvetica Neue" w:cs="Arial"/>
          <w:b/>
          <w:sz w:val="22"/>
          <w:szCs w:val="22"/>
        </w:rPr>
      </w:pPr>
    </w:p>
    <w:p w14:paraId="1D081AE0" w14:textId="77777777" w:rsidR="000C1D1A" w:rsidRPr="0010394F" w:rsidRDefault="00000000" w:rsidP="0010394F">
      <w:pPr>
        <w:jc w:val="both"/>
        <w:rPr>
          <w:rFonts w:ascii="Helvetica Neue" w:eastAsia="Helvetica Neue" w:hAnsi="Helvetica Neue" w:cs="Arial"/>
          <w:b/>
          <w:sz w:val="22"/>
          <w:szCs w:val="22"/>
        </w:rPr>
      </w:pPr>
      <w:r w:rsidRPr="0010394F">
        <w:rPr>
          <w:rFonts w:ascii="Helvetica Neue" w:eastAsia="Arial" w:hAnsi="Helvetica Neue" w:cs="Arial"/>
          <w:b/>
          <w:sz w:val="22"/>
          <w:szCs w:val="22"/>
        </w:rPr>
        <w:t xml:space="preserve">If you are an individual or community group looking to get involved, please email </w:t>
      </w:r>
      <w:hyperlink r:id="rId14">
        <w:r w:rsidRPr="0010394F">
          <w:rPr>
            <w:rFonts w:ascii="Helvetica Neue" w:eastAsia="Arial" w:hAnsi="Helvetica Neue" w:cs="Arial"/>
            <w:b/>
            <w:color w:val="1155CC"/>
            <w:sz w:val="22"/>
            <w:szCs w:val="22"/>
            <w:u w:val="single"/>
          </w:rPr>
          <w:t>info@londonfestivalofarchitecture.org</w:t>
        </w:r>
      </w:hyperlink>
      <w:r w:rsidRPr="0010394F">
        <w:rPr>
          <w:rFonts w:ascii="Helvetica Neue" w:eastAsia="Arial" w:hAnsi="Helvetica Neue" w:cs="Arial"/>
          <w:b/>
          <w:sz w:val="22"/>
          <w:szCs w:val="22"/>
        </w:rPr>
        <w:t xml:space="preserve"> with a short biography of yourself and your work, as well as any relevant experience you have and your reasons for wanting to be a part of this project. </w:t>
      </w:r>
      <w:r w:rsidRPr="0010394F">
        <w:rPr>
          <w:rFonts w:ascii="Helvetica Neue" w:eastAsia="Helvetica Neue" w:hAnsi="Helvetica Neue" w:cs="Arial"/>
          <w:b/>
          <w:sz w:val="22"/>
          <w:szCs w:val="22"/>
        </w:rPr>
        <w:t xml:space="preserve">The LFA will consider these expressions of interest with the possibility of linking their local knowledge with existing design teams. </w:t>
      </w:r>
    </w:p>
    <w:p w14:paraId="5AFBCFCD" w14:textId="77777777" w:rsidR="000C1D1A" w:rsidRPr="00A8624B" w:rsidRDefault="000C1D1A">
      <w:pPr>
        <w:jc w:val="both"/>
        <w:rPr>
          <w:rFonts w:ascii="Helvetica Neue" w:eastAsia="Helvetica Neue" w:hAnsi="Helvetica Neue" w:cs="Arial"/>
          <w:sz w:val="22"/>
          <w:szCs w:val="22"/>
        </w:rPr>
      </w:pPr>
    </w:p>
    <w:p w14:paraId="095FCFCE" w14:textId="77777777" w:rsidR="000C1D1A" w:rsidRPr="00A8624B" w:rsidRDefault="000C1D1A">
      <w:pPr>
        <w:jc w:val="both"/>
        <w:rPr>
          <w:rFonts w:ascii="Helvetica Neue" w:eastAsia="Helvetica Neue" w:hAnsi="Helvetica Neue" w:cs="Arial"/>
          <w:color w:val="808080"/>
          <w:sz w:val="20"/>
          <w:szCs w:val="20"/>
        </w:rPr>
      </w:pPr>
    </w:p>
    <w:p w14:paraId="3BB3CDA1" w14:textId="77777777" w:rsidR="000C1D1A" w:rsidRPr="00A8624B" w:rsidRDefault="000C1D1A">
      <w:pPr>
        <w:jc w:val="both"/>
        <w:rPr>
          <w:rFonts w:ascii="Helvetica Neue" w:eastAsia="Helvetica Neue" w:hAnsi="Helvetica Neue" w:cs="Arial"/>
          <w:color w:val="000000"/>
          <w:sz w:val="20"/>
          <w:szCs w:val="20"/>
        </w:rPr>
      </w:pPr>
    </w:p>
    <w:p w14:paraId="7BE47160" w14:textId="77777777" w:rsidR="000C1D1A" w:rsidRPr="00A8624B" w:rsidRDefault="00000000">
      <w:pPr>
        <w:rPr>
          <w:rFonts w:ascii="Helvetica Neue" w:eastAsia="Helvetica Neue" w:hAnsi="Helvetica Neue" w:cs="Arial"/>
          <w:color w:val="000000"/>
          <w:sz w:val="20"/>
          <w:szCs w:val="20"/>
        </w:rPr>
      </w:pPr>
      <w:r w:rsidRPr="00A8624B">
        <w:rPr>
          <w:rFonts w:ascii="Helvetica Neue" w:eastAsia="Helvetica Neue" w:hAnsi="Helvetica Neue" w:cs="Arial"/>
          <w:sz w:val="20"/>
          <w:szCs w:val="20"/>
        </w:rPr>
        <w:t>7</w:t>
      </w:r>
    </w:p>
    <w:p w14:paraId="05DE728E" w14:textId="77777777" w:rsidR="000C1D1A" w:rsidRPr="00A8624B" w:rsidRDefault="00000000">
      <w:pPr>
        <w:jc w:val="both"/>
        <w:rPr>
          <w:rFonts w:ascii="Helvetica Neue" w:eastAsia="Helvetica Neue" w:hAnsi="Helvetica Neue" w:cs="Arial"/>
          <w:b/>
          <w:color w:val="FC0084"/>
          <w:sz w:val="30"/>
          <w:szCs w:val="30"/>
        </w:rPr>
      </w:pPr>
      <w:r w:rsidRPr="00A8624B">
        <w:rPr>
          <w:rFonts w:ascii="Helvetica Neue" w:eastAsia="Helvetica Neue" w:hAnsi="Helvetica Neue" w:cs="Arial"/>
          <w:b/>
          <w:color w:val="FC0084"/>
          <w:sz w:val="30"/>
          <w:szCs w:val="30"/>
        </w:rPr>
        <w:t>Submissions requirements</w:t>
      </w:r>
    </w:p>
    <w:p w14:paraId="41DD5CAC" w14:textId="77777777" w:rsidR="000C1D1A" w:rsidRPr="00A8624B" w:rsidRDefault="000C1D1A">
      <w:pPr>
        <w:jc w:val="both"/>
        <w:rPr>
          <w:rFonts w:ascii="Helvetica Neue" w:eastAsia="Helvetica Neue" w:hAnsi="Helvetica Neue" w:cs="Arial"/>
          <w:i/>
          <w:color w:val="808080"/>
          <w:sz w:val="20"/>
          <w:szCs w:val="20"/>
        </w:rPr>
      </w:pPr>
    </w:p>
    <w:p w14:paraId="6438F6F8" w14:textId="77777777" w:rsidR="000C1D1A" w:rsidRPr="00A8624B" w:rsidRDefault="00000000">
      <w:pPr>
        <w:jc w:val="both"/>
        <w:rPr>
          <w:rFonts w:ascii="Helvetica Neue" w:eastAsia="Helvetica Neue" w:hAnsi="Helvetica Neue" w:cs="Arial"/>
          <w:color w:val="000000"/>
          <w:sz w:val="22"/>
          <w:szCs w:val="22"/>
        </w:rPr>
      </w:pPr>
      <w:r w:rsidRPr="00A8624B">
        <w:rPr>
          <w:rFonts w:ascii="Helvetica Neue" w:eastAsia="Helvetica Neue" w:hAnsi="Helvetica Neue" w:cs="Arial"/>
          <w:color w:val="000000"/>
          <w:sz w:val="22"/>
          <w:szCs w:val="22"/>
        </w:rPr>
        <w:t xml:space="preserve">This competition has a </w:t>
      </w:r>
      <w:r w:rsidRPr="00A8624B">
        <w:rPr>
          <w:rFonts w:ascii="Helvetica Neue" w:eastAsia="Helvetica Neue" w:hAnsi="Helvetica Neue" w:cs="Arial"/>
          <w:sz w:val="22"/>
          <w:szCs w:val="22"/>
        </w:rPr>
        <w:t xml:space="preserve">single-stage </w:t>
      </w:r>
      <w:r w:rsidRPr="00A8624B">
        <w:rPr>
          <w:rFonts w:ascii="Helvetica Neue" w:eastAsia="Helvetica Neue" w:hAnsi="Helvetica Neue" w:cs="Arial"/>
          <w:color w:val="000000"/>
          <w:sz w:val="22"/>
          <w:szCs w:val="22"/>
        </w:rPr>
        <w:t>submission.</w:t>
      </w:r>
    </w:p>
    <w:p w14:paraId="786762AE" w14:textId="77777777" w:rsidR="000C1D1A" w:rsidRPr="00A8624B" w:rsidRDefault="000C1D1A">
      <w:pPr>
        <w:jc w:val="both"/>
        <w:rPr>
          <w:rFonts w:ascii="Helvetica Neue" w:eastAsia="Helvetica Neue" w:hAnsi="Helvetica Neue" w:cs="Arial"/>
          <w:color w:val="000000"/>
          <w:sz w:val="22"/>
          <w:szCs w:val="22"/>
        </w:rPr>
      </w:pPr>
    </w:p>
    <w:p w14:paraId="31419E34" w14:textId="77777777" w:rsidR="000C1D1A" w:rsidRPr="00A8624B" w:rsidRDefault="00000000">
      <w:pPr>
        <w:jc w:val="both"/>
        <w:rPr>
          <w:rFonts w:ascii="Helvetica Neue" w:eastAsia="Helvetica Neue" w:hAnsi="Helvetica Neue" w:cs="Arial"/>
          <w:sz w:val="22"/>
          <w:szCs w:val="22"/>
        </w:rPr>
      </w:pPr>
      <w:r w:rsidRPr="00A8624B">
        <w:rPr>
          <w:rFonts w:ascii="Helvetica Neue" w:eastAsia="Helvetica Neue" w:hAnsi="Helvetica Neue" w:cs="Arial"/>
          <w:sz w:val="22"/>
          <w:szCs w:val="22"/>
        </w:rPr>
        <w:t xml:space="preserve">We ask that applicants prepare a PDF (max. 10 pages) for submission that includes: </w:t>
      </w:r>
    </w:p>
    <w:p w14:paraId="3D5F076F" w14:textId="77777777" w:rsidR="000C1D1A" w:rsidRPr="00A8624B" w:rsidRDefault="000C1D1A">
      <w:pPr>
        <w:jc w:val="both"/>
        <w:rPr>
          <w:rFonts w:ascii="Helvetica Neue" w:eastAsia="Helvetica Neue" w:hAnsi="Helvetica Neue" w:cs="Arial"/>
          <w:sz w:val="22"/>
          <w:szCs w:val="22"/>
        </w:rPr>
      </w:pPr>
    </w:p>
    <w:p w14:paraId="01ACFF4D" w14:textId="77777777" w:rsidR="000C1D1A" w:rsidRPr="00A8624B" w:rsidRDefault="00000000">
      <w:pPr>
        <w:numPr>
          <w:ilvl w:val="0"/>
          <w:numId w:val="2"/>
        </w:numPr>
        <w:jc w:val="both"/>
        <w:rPr>
          <w:rFonts w:ascii="Helvetica Neue" w:eastAsia="Helvetica Neue" w:hAnsi="Helvetica Neue" w:cs="Arial"/>
          <w:sz w:val="22"/>
          <w:szCs w:val="22"/>
        </w:rPr>
      </w:pPr>
      <w:r w:rsidRPr="00A8624B">
        <w:rPr>
          <w:rFonts w:ascii="Helvetica Neue" w:eastAsia="Helvetica Neue" w:hAnsi="Helvetica Neue" w:cs="Arial"/>
          <w:sz w:val="22"/>
          <w:szCs w:val="22"/>
        </w:rPr>
        <w:t>Brief biographies of the project team with headshots</w:t>
      </w:r>
    </w:p>
    <w:p w14:paraId="64CAD582" w14:textId="77777777" w:rsidR="000C1D1A" w:rsidRPr="00A8624B" w:rsidRDefault="00000000">
      <w:pPr>
        <w:numPr>
          <w:ilvl w:val="0"/>
          <w:numId w:val="2"/>
        </w:numPr>
        <w:jc w:val="both"/>
        <w:rPr>
          <w:rFonts w:ascii="Helvetica Neue" w:eastAsia="Helvetica Neue" w:hAnsi="Helvetica Neue" w:cs="Arial"/>
          <w:sz w:val="22"/>
          <w:szCs w:val="22"/>
        </w:rPr>
      </w:pPr>
      <w:r w:rsidRPr="00A8624B">
        <w:rPr>
          <w:rFonts w:ascii="Helvetica Neue" w:eastAsia="Helvetica Neue" w:hAnsi="Helvetica Neue" w:cs="Arial"/>
          <w:sz w:val="22"/>
          <w:szCs w:val="22"/>
        </w:rPr>
        <w:t xml:space="preserve">A 200-word description about your practice or background along with any relevant technical expertise acquired through previous </w:t>
      </w:r>
      <w:proofErr w:type="gramStart"/>
      <w:r w:rsidRPr="00A8624B">
        <w:rPr>
          <w:rFonts w:ascii="Helvetica Neue" w:eastAsia="Helvetica Neue" w:hAnsi="Helvetica Neue" w:cs="Arial"/>
          <w:sz w:val="22"/>
          <w:szCs w:val="22"/>
        </w:rPr>
        <w:t>experience</w:t>
      </w:r>
      <w:proofErr w:type="gramEnd"/>
    </w:p>
    <w:p w14:paraId="546DC055" w14:textId="77777777" w:rsidR="000C1D1A" w:rsidRPr="00A8624B" w:rsidRDefault="00000000">
      <w:pPr>
        <w:numPr>
          <w:ilvl w:val="0"/>
          <w:numId w:val="2"/>
        </w:numPr>
        <w:jc w:val="both"/>
        <w:rPr>
          <w:rFonts w:ascii="Helvetica Neue" w:eastAsia="Helvetica Neue" w:hAnsi="Helvetica Neue" w:cs="Arial"/>
          <w:sz w:val="22"/>
          <w:szCs w:val="22"/>
        </w:rPr>
      </w:pPr>
      <w:r w:rsidRPr="00A8624B">
        <w:rPr>
          <w:rFonts w:ascii="Helvetica Neue" w:eastAsia="Helvetica Neue" w:hAnsi="Helvetica Neue" w:cs="Arial"/>
          <w:sz w:val="22"/>
          <w:szCs w:val="22"/>
        </w:rPr>
        <w:t>A selection of relevant previous work, including images</w:t>
      </w:r>
    </w:p>
    <w:p w14:paraId="11786123" w14:textId="2ECE8A29" w:rsidR="000C1D1A" w:rsidRPr="00A8624B" w:rsidRDefault="00000000">
      <w:pPr>
        <w:numPr>
          <w:ilvl w:val="0"/>
          <w:numId w:val="2"/>
        </w:numPr>
        <w:jc w:val="both"/>
        <w:rPr>
          <w:rFonts w:ascii="Helvetica Neue" w:eastAsia="Helvetica Neue" w:hAnsi="Helvetica Neue" w:cs="Arial"/>
          <w:sz w:val="22"/>
          <w:szCs w:val="22"/>
        </w:rPr>
      </w:pPr>
      <w:r w:rsidRPr="00A8624B">
        <w:rPr>
          <w:rFonts w:ascii="Helvetica Neue" w:eastAsia="Helvetica Neue" w:hAnsi="Helvetica Neue" w:cs="Arial"/>
          <w:sz w:val="22"/>
          <w:szCs w:val="22"/>
        </w:rPr>
        <w:t>A</w:t>
      </w:r>
      <w:r w:rsidR="00D60146">
        <w:rPr>
          <w:rFonts w:ascii="Helvetica Neue" w:eastAsia="Helvetica Neue" w:hAnsi="Helvetica Neue" w:cs="Arial"/>
          <w:sz w:val="22"/>
          <w:szCs w:val="22"/>
        </w:rPr>
        <w:t xml:space="preserve">n overview on </w:t>
      </w:r>
      <w:r w:rsidRPr="00A8624B">
        <w:rPr>
          <w:rFonts w:ascii="Helvetica Neue" w:eastAsia="Helvetica Neue" w:hAnsi="Helvetica Neue" w:cs="Arial"/>
          <w:sz w:val="22"/>
          <w:szCs w:val="22"/>
        </w:rPr>
        <w:t>why you are interested in being involved in the project and how you would work to deliver your proposal if selected. Please include:</w:t>
      </w:r>
    </w:p>
    <w:p w14:paraId="5233308A" w14:textId="77777777" w:rsidR="000C1D1A" w:rsidRPr="00A8624B" w:rsidRDefault="00000000">
      <w:pPr>
        <w:numPr>
          <w:ilvl w:val="1"/>
          <w:numId w:val="2"/>
        </w:numPr>
        <w:jc w:val="both"/>
        <w:rPr>
          <w:rFonts w:ascii="Helvetica Neue" w:eastAsia="Helvetica Neue" w:hAnsi="Helvetica Neue" w:cs="Arial"/>
          <w:sz w:val="22"/>
          <w:szCs w:val="22"/>
        </w:rPr>
      </w:pPr>
      <w:r w:rsidRPr="00A8624B">
        <w:rPr>
          <w:rFonts w:ascii="Helvetica Neue" w:eastAsia="Helvetica Neue" w:hAnsi="Helvetica Neue" w:cs="Arial"/>
          <w:sz w:val="22"/>
          <w:szCs w:val="22"/>
        </w:rPr>
        <w:t xml:space="preserve">Thoughts about your vision including any initial written reactions you may have to the </w:t>
      </w:r>
      <w:proofErr w:type="gramStart"/>
      <w:r w:rsidRPr="00A8624B">
        <w:rPr>
          <w:rFonts w:ascii="Helvetica Neue" w:eastAsia="Helvetica Neue" w:hAnsi="Helvetica Neue" w:cs="Arial"/>
          <w:sz w:val="22"/>
          <w:szCs w:val="22"/>
        </w:rPr>
        <w:t>brief</w:t>
      </w:r>
      <w:proofErr w:type="gramEnd"/>
    </w:p>
    <w:p w14:paraId="10D9FA26" w14:textId="5B63D71B" w:rsidR="000C1D1A" w:rsidRPr="00A8624B" w:rsidRDefault="00000000">
      <w:pPr>
        <w:numPr>
          <w:ilvl w:val="1"/>
          <w:numId w:val="2"/>
        </w:numPr>
        <w:jc w:val="both"/>
        <w:rPr>
          <w:rFonts w:ascii="Helvetica Neue" w:eastAsia="Helvetica Neue" w:hAnsi="Helvetica Neue" w:cs="Arial"/>
          <w:sz w:val="22"/>
          <w:szCs w:val="22"/>
        </w:rPr>
      </w:pPr>
      <w:r w:rsidRPr="00A8624B">
        <w:rPr>
          <w:rFonts w:ascii="Helvetica Neue" w:eastAsia="Helvetica Neue" w:hAnsi="Helvetica Neue" w:cs="Arial"/>
          <w:sz w:val="22"/>
          <w:szCs w:val="22"/>
        </w:rPr>
        <w:t>An indicative budget demonstrating how you would allocate build and engagement costs</w:t>
      </w:r>
      <w:r w:rsidR="0010394F">
        <w:rPr>
          <w:rFonts w:ascii="Helvetica Neue" w:eastAsia="Helvetica Neue" w:hAnsi="Helvetica Neue" w:cs="Arial"/>
          <w:sz w:val="22"/>
          <w:szCs w:val="22"/>
        </w:rPr>
        <w:t xml:space="preserve"> (to be developed, if successful)</w:t>
      </w:r>
    </w:p>
    <w:p w14:paraId="155E3962" w14:textId="77777777" w:rsidR="000C1D1A" w:rsidRPr="00A8624B" w:rsidRDefault="00000000">
      <w:pPr>
        <w:numPr>
          <w:ilvl w:val="1"/>
          <w:numId w:val="2"/>
        </w:numPr>
        <w:jc w:val="both"/>
        <w:rPr>
          <w:rFonts w:ascii="Helvetica Neue" w:eastAsia="Helvetica Neue" w:hAnsi="Helvetica Neue" w:cs="Arial"/>
          <w:sz w:val="22"/>
          <w:szCs w:val="22"/>
        </w:rPr>
      </w:pPr>
      <w:r w:rsidRPr="00A8624B">
        <w:rPr>
          <w:rFonts w:ascii="Helvetica Neue" w:eastAsia="Helvetica Neue" w:hAnsi="Helvetica Neue" w:cs="Arial"/>
          <w:sz w:val="22"/>
          <w:szCs w:val="22"/>
        </w:rPr>
        <w:t xml:space="preserve">Thoughts you have about conducting engagement </w:t>
      </w:r>
      <w:proofErr w:type="gramStart"/>
      <w:r w:rsidRPr="00A8624B">
        <w:rPr>
          <w:rFonts w:ascii="Helvetica Neue" w:eastAsia="Helvetica Neue" w:hAnsi="Helvetica Neue" w:cs="Arial"/>
          <w:sz w:val="22"/>
          <w:szCs w:val="22"/>
        </w:rPr>
        <w:t>exercises</w:t>
      </w:r>
      <w:proofErr w:type="gramEnd"/>
      <w:r w:rsidRPr="00A8624B">
        <w:rPr>
          <w:rFonts w:ascii="Helvetica Neue" w:eastAsia="Helvetica Neue" w:hAnsi="Helvetica Neue" w:cs="Arial"/>
          <w:sz w:val="22"/>
          <w:szCs w:val="22"/>
        </w:rPr>
        <w:t xml:space="preserve"> </w:t>
      </w:r>
    </w:p>
    <w:p w14:paraId="5ACC1335" w14:textId="77777777" w:rsidR="000C1D1A" w:rsidRPr="00A8624B" w:rsidRDefault="00000000">
      <w:pPr>
        <w:numPr>
          <w:ilvl w:val="1"/>
          <w:numId w:val="2"/>
        </w:numPr>
        <w:jc w:val="both"/>
        <w:rPr>
          <w:rFonts w:ascii="Helvetica Neue" w:eastAsia="Helvetica Neue" w:hAnsi="Helvetica Neue" w:cs="Arial"/>
          <w:sz w:val="22"/>
          <w:szCs w:val="22"/>
        </w:rPr>
      </w:pPr>
      <w:r w:rsidRPr="00A8624B">
        <w:rPr>
          <w:rFonts w:ascii="Helvetica Neue" w:eastAsia="Helvetica Neue" w:hAnsi="Helvetica Neue" w:cs="Arial"/>
          <w:sz w:val="22"/>
          <w:szCs w:val="22"/>
        </w:rPr>
        <w:t>Optional: concept sketches of possible outcomes</w:t>
      </w:r>
    </w:p>
    <w:p w14:paraId="6209B158" w14:textId="77777777" w:rsidR="000C1D1A" w:rsidRPr="00A8624B" w:rsidRDefault="000C1D1A">
      <w:pPr>
        <w:jc w:val="both"/>
        <w:rPr>
          <w:rFonts w:ascii="Helvetica Neue" w:eastAsia="Helvetica Neue" w:hAnsi="Helvetica Neue" w:cs="Arial"/>
          <w:sz w:val="22"/>
          <w:szCs w:val="22"/>
        </w:rPr>
      </w:pPr>
    </w:p>
    <w:p w14:paraId="28E555B0" w14:textId="77777777" w:rsidR="000C1D1A" w:rsidRPr="00A8624B" w:rsidRDefault="00000000">
      <w:pPr>
        <w:jc w:val="both"/>
        <w:rPr>
          <w:rFonts w:ascii="Helvetica Neue" w:eastAsia="Helvetica Neue" w:hAnsi="Helvetica Neue" w:cs="Arial"/>
          <w:sz w:val="22"/>
          <w:szCs w:val="22"/>
        </w:rPr>
      </w:pPr>
      <w:r w:rsidRPr="00A8624B">
        <w:rPr>
          <w:rFonts w:ascii="Helvetica Neue" w:eastAsia="Helvetica Neue" w:hAnsi="Helvetica Neue" w:cs="Arial"/>
          <w:sz w:val="22"/>
          <w:szCs w:val="22"/>
        </w:rPr>
        <w:t xml:space="preserve">Please note that if your practice is not VAT registered, you will need to consider this when preparing your budget. </w:t>
      </w:r>
    </w:p>
    <w:p w14:paraId="1C4D540B" w14:textId="77777777" w:rsidR="000C1D1A" w:rsidRPr="00A8624B" w:rsidRDefault="000C1D1A">
      <w:pPr>
        <w:jc w:val="both"/>
        <w:rPr>
          <w:rFonts w:ascii="Helvetica Neue" w:eastAsia="Helvetica Neue" w:hAnsi="Helvetica Neue" w:cs="Arial"/>
          <w:sz w:val="22"/>
          <w:szCs w:val="22"/>
        </w:rPr>
      </w:pPr>
    </w:p>
    <w:p w14:paraId="721FC69D" w14:textId="77777777" w:rsidR="005949BC" w:rsidRPr="00A8624B" w:rsidRDefault="005949BC">
      <w:pPr>
        <w:jc w:val="both"/>
        <w:rPr>
          <w:rFonts w:ascii="Helvetica Neue" w:eastAsia="Helvetica Neue" w:hAnsi="Helvetica Neue" w:cs="Arial"/>
          <w:b/>
          <w:color w:val="000000"/>
          <w:sz w:val="22"/>
          <w:szCs w:val="22"/>
        </w:rPr>
      </w:pPr>
    </w:p>
    <w:p w14:paraId="5D9DF29A" w14:textId="25A2D05A" w:rsidR="000C1D1A" w:rsidRPr="00A8624B" w:rsidRDefault="00000000">
      <w:pPr>
        <w:jc w:val="both"/>
        <w:rPr>
          <w:rFonts w:ascii="Helvetica Neue" w:eastAsia="Helvetica Neue" w:hAnsi="Helvetica Neue" w:cs="Arial"/>
          <w:b/>
          <w:color w:val="000000"/>
          <w:sz w:val="22"/>
          <w:szCs w:val="22"/>
        </w:rPr>
      </w:pPr>
      <w:r w:rsidRPr="00A8624B">
        <w:rPr>
          <w:rFonts w:ascii="Helvetica Neue" w:eastAsia="Helvetica Neue" w:hAnsi="Helvetica Neue" w:cs="Arial"/>
          <w:b/>
          <w:color w:val="000000"/>
          <w:sz w:val="22"/>
          <w:szCs w:val="22"/>
        </w:rPr>
        <w:t xml:space="preserve">Submission information </w:t>
      </w:r>
    </w:p>
    <w:p w14:paraId="2A1E7E05" w14:textId="77777777" w:rsidR="005949BC" w:rsidRPr="00A8624B" w:rsidRDefault="005949BC">
      <w:pPr>
        <w:jc w:val="both"/>
        <w:rPr>
          <w:rFonts w:ascii="Helvetica Neue" w:eastAsia="Helvetica Neue" w:hAnsi="Helvetica Neue" w:cs="Arial"/>
          <w:b/>
          <w:color w:val="000000"/>
          <w:sz w:val="22"/>
          <w:szCs w:val="22"/>
        </w:rPr>
      </w:pPr>
    </w:p>
    <w:p w14:paraId="263DEDCC" w14:textId="0683D814" w:rsidR="000C1D1A" w:rsidRDefault="00000000" w:rsidP="00E516F0">
      <w:pPr>
        <w:rPr>
          <w:rFonts w:ascii="Helvetica Neue" w:eastAsia="Helvetica Neue" w:hAnsi="Helvetica Neue" w:cs="Arial"/>
          <w:color w:val="000000"/>
          <w:sz w:val="22"/>
          <w:szCs w:val="22"/>
        </w:rPr>
      </w:pPr>
      <w:r w:rsidRPr="00A8624B">
        <w:rPr>
          <w:rFonts w:ascii="Helvetica Neue" w:eastAsia="Helvetica Neue" w:hAnsi="Helvetica Neue" w:cs="Arial"/>
          <w:color w:val="000000"/>
          <w:sz w:val="22"/>
          <w:szCs w:val="22"/>
        </w:rPr>
        <w:t>For any questions about the competition or submission process, please email</w:t>
      </w:r>
      <w:r w:rsidRPr="00A8624B">
        <w:rPr>
          <w:rFonts w:ascii="Helvetica Neue" w:eastAsia="Helvetica Neue" w:hAnsi="Helvetica Neue" w:cs="Arial"/>
          <w:sz w:val="22"/>
          <w:szCs w:val="22"/>
        </w:rPr>
        <w:t xml:space="preserve"> </w:t>
      </w:r>
      <w:hyperlink r:id="rId15" w:history="1">
        <w:r w:rsidR="00E516F0" w:rsidRPr="00412535">
          <w:rPr>
            <w:rStyle w:val="Hyperlink"/>
            <w:rFonts w:ascii="Helvetica Neue" w:eastAsia="Helvetica Neue" w:hAnsi="Helvetica Neue" w:cs="Arial"/>
            <w:sz w:val="22"/>
            <w:szCs w:val="22"/>
          </w:rPr>
          <w:t>info@londonfestivalofarchitecture.org</w:t>
        </w:r>
      </w:hyperlink>
      <w:r w:rsidRPr="00A8624B">
        <w:rPr>
          <w:rFonts w:ascii="Helvetica Neue" w:eastAsia="Helvetica Neue" w:hAnsi="Helvetica Neue" w:cs="Arial"/>
          <w:sz w:val="22"/>
          <w:szCs w:val="22"/>
        </w:rPr>
        <w:t>.</w:t>
      </w:r>
    </w:p>
    <w:p w14:paraId="12F40B47" w14:textId="77777777" w:rsidR="00E516F0" w:rsidRDefault="00E516F0" w:rsidP="00E516F0">
      <w:pPr>
        <w:rPr>
          <w:rFonts w:ascii="Helvetica Neue" w:eastAsia="Helvetica Neue" w:hAnsi="Helvetica Neue" w:cs="Arial"/>
          <w:color w:val="000000"/>
          <w:sz w:val="22"/>
          <w:szCs w:val="22"/>
        </w:rPr>
      </w:pPr>
    </w:p>
    <w:p w14:paraId="16C0CB9A" w14:textId="77777777" w:rsidR="00E516F0" w:rsidRPr="00E516F0" w:rsidRDefault="00E516F0" w:rsidP="00E516F0">
      <w:pPr>
        <w:rPr>
          <w:rFonts w:ascii="Helvetica Neue" w:eastAsia="Helvetica Neue" w:hAnsi="Helvetica Neue" w:cs="Arial"/>
          <w:color w:val="000000"/>
          <w:sz w:val="22"/>
          <w:szCs w:val="22"/>
        </w:rPr>
      </w:pPr>
    </w:p>
    <w:p w14:paraId="30D868A0" w14:textId="77777777" w:rsidR="000C1D1A" w:rsidRPr="00A8624B" w:rsidRDefault="00000000">
      <w:pPr>
        <w:rPr>
          <w:rFonts w:ascii="Helvetica Neue" w:eastAsia="Helvetica Neue" w:hAnsi="Helvetica Neue" w:cs="Arial"/>
          <w:color w:val="000000"/>
          <w:sz w:val="20"/>
          <w:szCs w:val="20"/>
        </w:rPr>
      </w:pPr>
      <w:r w:rsidRPr="00A8624B">
        <w:rPr>
          <w:rFonts w:ascii="Helvetica Neue" w:eastAsia="Helvetica Neue" w:hAnsi="Helvetica Neue" w:cs="Arial"/>
          <w:color w:val="000000"/>
          <w:sz w:val="20"/>
          <w:szCs w:val="20"/>
        </w:rPr>
        <w:t>8</w:t>
      </w:r>
    </w:p>
    <w:p w14:paraId="7932A0D5" w14:textId="77777777" w:rsidR="000C1D1A" w:rsidRPr="00A8624B" w:rsidRDefault="00000000">
      <w:pPr>
        <w:jc w:val="both"/>
        <w:rPr>
          <w:rFonts w:ascii="Helvetica Neue" w:eastAsia="Helvetica Neue" w:hAnsi="Helvetica Neue" w:cs="Arial"/>
          <w:b/>
          <w:color w:val="FC0084"/>
          <w:sz w:val="30"/>
          <w:szCs w:val="30"/>
        </w:rPr>
      </w:pPr>
      <w:r w:rsidRPr="00A8624B">
        <w:rPr>
          <w:rFonts w:ascii="Helvetica Neue" w:eastAsia="Helvetica Neue" w:hAnsi="Helvetica Neue" w:cs="Arial"/>
          <w:b/>
          <w:color w:val="FC0084"/>
          <w:sz w:val="30"/>
          <w:szCs w:val="30"/>
        </w:rPr>
        <w:t xml:space="preserve">Deadline and submission details </w:t>
      </w:r>
    </w:p>
    <w:p w14:paraId="2650FBFF" w14:textId="77777777" w:rsidR="000C1D1A" w:rsidRPr="00A8624B" w:rsidRDefault="000C1D1A">
      <w:pPr>
        <w:jc w:val="both"/>
        <w:rPr>
          <w:rFonts w:ascii="Helvetica Neue" w:eastAsia="Helvetica Neue" w:hAnsi="Helvetica Neue" w:cs="Arial"/>
          <w:i/>
          <w:color w:val="808080"/>
          <w:sz w:val="20"/>
          <w:szCs w:val="20"/>
        </w:rPr>
      </w:pPr>
    </w:p>
    <w:p w14:paraId="0BE03FC7" w14:textId="77777777" w:rsidR="000C1D1A" w:rsidRPr="00A8624B" w:rsidRDefault="00000000">
      <w:pPr>
        <w:numPr>
          <w:ilvl w:val="0"/>
          <w:numId w:val="3"/>
        </w:numPr>
        <w:jc w:val="both"/>
        <w:rPr>
          <w:rFonts w:ascii="Helvetica Neue" w:eastAsia="Helvetica Neue" w:hAnsi="Helvetica Neue" w:cs="Arial"/>
          <w:color w:val="000000"/>
          <w:sz w:val="22"/>
          <w:szCs w:val="22"/>
        </w:rPr>
      </w:pPr>
      <w:r w:rsidRPr="00A8624B">
        <w:rPr>
          <w:rFonts w:ascii="Helvetica Neue" w:eastAsia="Helvetica Neue" w:hAnsi="Helvetica Neue" w:cs="Arial"/>
          <w:sz w:val="22"/>
          <w:szCs w:val="22"/>
        </w:rPr>
        <w:t>Deadline for submission is midday, Monday 11 March.</w:t>
      </w:r>
      <w:r w:rsidRPr="00A8624B">
        <w:rPr>
          <w:rFonts w:ascii="Helvetica Neue" w:eastAsia="Helvetica Neue" w:hAnsi="Helvetica Neue" w:cs="Arial"/>
          <w:color w:val="FF0000"/>
          <w:sz w:val="22"/>
          <w:szCs w:val="22"/>
        </w:rPr>
        <w:t xml:space="preserve"> </w:t>
      </w:r>
      <w:r w:rsidRPr="00A8624B">
        <w:rPr>
          <w:rFonts w:ascii="Helvetica Neue" w:eastAsia="Helvetica Neue" w:hAnsi="Helvetica Neue" w:cs="Arial"/>
          <w:sz w:val="22"/>
          <w:szCs w:val="22"/>
        </w:rPr>
        <w:t xml:space="preserve">Submissions received after this time will not be </w:t>
      </w:r>
      <w:proofErr w:type="gramStart"/>
      <w:r w:rsidRPr="00A8624B">
        <w:rPr>
          <w:rFonts w:ascii="Helvetica Neue" w:eastAsia="Helvetica Neue" w:hAnsi="Helvetica Neue" w:cs="Arial"/>
          <w:sz w:val="22"/>
          <w:szCs w:val="22"/>
        </w:rPr>
        <w:t>considered</w:t>
      </w:r>
      <w:proofErr w:type="gramEnd"/>
      <w:r w:rsidRPr="00A8624B">
        <w:rPr>
          <w:rFonts w:ascii="Helvetica Neue" w:eastAsia="Helvetica Neue" w:hAnsi="Helvetica Neue" w:cs="Arial"/>
          <w:sz w:val="22"/>
          <w:szCs w:val="22"/>
        </w:rPr>
        <w:t xml:space="preserve"> </w:t>
      </w:r>
    </w:p>
    <w:p w14:paraId="34FB7C7A" w14:textId="77777777" w:rsidR="000C1D1A" w:rsidRPr="00A8624B" w:rsidRDefault="00000000">
      <w:pPr>
        <w:numPr>
          <w:ilvl w:val="0"/>
          <w:numId w:val="3"/>
        </w:numPr>
        <w:jc w:val="both"/>
        <w:rPr>
          <w:rFonts w:ascii="Helvetica Neue" w:eastAsia="Helvetica Neue" w:hAnsi="Helvetica Neue" w:cs="Arial"/>
          <w:color w:val="000000"/>
          <w:sz w:val="22"/>
          <w:szCs w:val="22"/>
        </w:rPr>
      </w:pPr>
      <w:r w:rsidRPr="00A8624B">
        <w:rPr>
          <w:rFonts w:ascii="Helvetica Neue" w:eastAsia="Helvetica Neue" w:hAnsi="Helvetica Neue" w:cs="Arial"/>
          <w:sz w:val="22"/>
          <w:szCs w:val="22"/>
        </w:rPr>
        <w:t>For competition enquiries please contact: info@londonfestivalofarchitecture.org</w:t>
      </w:r>
    </w:p>
    <w:p w14:paraId="2EE31D3A" w14:textId="77777777" w:rsidR="000C1D1A" w:rsidRPr="00A8624B" w:rsidRDefault="00000000">
      <w:pPr>
        <w:numPr>
          <w:ilvl w:val="0"/>
          <w:numId w:val="3"/>
        </w:numPr>
        <w:jc w:val="both"/>
        <w:rPr>
          <w:rFonts w:ascii="Helvetica Neue" w:eastAsia="Helvetica Neue" w:hAnsi="Helvetica Neue" w:cs="Arial"/>
          <w:color w:val="000000"/>
          <w:sz w:val="22"/>
          <w:szCs w:val="22"/>
        </w:rPr>
      </w:pPr>
      <w:hyperlink r:id="rId16">
        <w:r w:rsidRPr="00A8624B">
          <w:rPr>
            <w:rFonts w:ascii="Helvetica Neue" w:eastAsia="Helvetica Neue" w:hAnsi="Helvetica Neue" w:cs="Arial"/>
            <w:b/>
            <w:color w:val="1155CC"/>
            <w:sz w:val="22"/>
            <w:szCs w:val="22"/>
            <w:u w:val="single"/>
          </w:rPr>
          <w:t>Please use this link</w:t>
        </w:r>
      </w:hyperlink>
      <w:r w:rsidRPr="00A8624B">
        <w:rPr>
          <w:rFonts w:ascii="Helvetica Neue" w:eastAsia="Helvetica Neue" w:hAnsi="Helvetica Neue" w:cs="Arial"/>
          <w:sz w:val="22"/>
          <w:szCs w:val="22"/>
        </w:rPr>
        <w:t xml:space="preserve"> to send your expression of interest in a PDF </w:t>
      </w:r>
      <w:proofErr w:type="gramStart"/>
      <w:r w:rsidRPr="00A8624B">
        <w:rPr>
          <w:rFonts w:ascii="Helvetica Neue" w:eastAsia="Helvetica Neue" w:hAnsi="Helvetica Neue" w:cs="Arial"/>
          <w:sz w:val="22"/>
          <w:szCs w:val="22"/>
        </w:rPr>
        <w:t>format</w:t>
      </w:r>
      <w:proofErr w:type="gramEnd"/>
    </w:p>
    <w:p w14:paraId="59E509CB" w14:textId="77777777" w:rsidR="000C1D1A" w:rsidRPr="00A8624B" w:rsidRDefault="00000000">
      <w:pPr>
        <w:numPr>
          <w:ilvl w:val="0"/>
          <w:numId w:val="3"/>
        </w:numPr>
        <w:jc w:val="both"/>
        <w:rPr>
          <w:rFonts w:ascii="Helvetica Neue" w:eastAsia="Helvetica Neue" w:hAnsi="Helvetica Neue" w:cs="Arial"/>
          <w:color w:val="000000"/>
          <w:sz w:val="22"/>
          <w:szCs w:val="22"/>
        </w:rPr>
      </w:pPr>
      <w:r w:rsidRPr="00A8624B">
        <w:rPr>
          <w:rFonts w:ascii="Helvetica Neue" w:eastAsia="Helvetica Neue" w:hAnsi="Helvetica Neue" w:cs="Arial"/>
          <w:sz w:val="22"/>
          <w:szCs w:val="22"/>
        </w:rPr>
        <w:t xml:space="preserve">The PDF should be no more than 5MB and 10 A4 pages (both portrait </w:t>
      </w:r>
      <w:proofErr w:type="gramStart"/>
      <w:r w:rsidRPr="00A8624B">
        <w:rPr>
          <w:rFonts w:ascii="Helvetica Neue" w:eastAsia="Helvetica Neue" w:hAnsi="Helvetica Neue" w:cs="Arial"/>
          <w:sz w:val="22"/>
          <w:szCs w:val="22"/>
        </w:rPr>
        <w:t>or</w:t>
      </w:r>
      <w:proofErr w:type="gramEnd"/>
      <w:r w:rsidRPr="00A8624B">
        <w:rPr>
          <w:rFonts w:ascii="Helvetica Neue" w:eastAsia="Helvetica Neue" w:hAnsi="Helvetica Neue" w:cs="Arial"/>
          <w:sz w:val="22"/>
          <w:szCs w:val="22"/>
        </w:rPr>
        <w:t xml:space="preserve"> landscape are acceptable)</w:t>
      </w:r>
    </w:p>
    <w:p w14:paraId="42B594C7" w14:textId="77777777" w:rsidR="000C1D1A" w:rsidRPr="00A8624B" w:rsidRDefault="00000000">
      <w:pPr>
        <w:numPr>
          <w:ilvl w:val="0"/>
          <w:numId w:val="3"/>
        </w:numPr>
        <w:jc w:val="both"/>
        <w:rPr>
          <w:rFonts w:ascii="Helvetica Neue" w:eastAsia="Helvetica Neue" w:hAnsi="Helvetica Neue" w:cs="Arial"/>
          <w:color w:val="000000"/>
          <w:sz w:val="22"/>
          <w:szCs w:val="22"/>
        </w:rPr>
      </w:pPr>
      <w:r w:rsidRPr="00A8624B">
        <w:rPr>
          <w:rFonts w:ascii="Helvetica Neue" w:eastAsia="Helvetica Neue" w:hAnsi="Helvetica Neue" w:cs="Arial"/>
          <w:sz w:val="22"/>
          <w:szCs w:val="22"/>
        </w:rPr>
        <w:t xml:space="preserve">You will receive an email from Zealous confirming the receipt of your </w:t>
      </w:r>
      <w:proofErr w:type="gramStart"/>
      <w:r w:rsidRPr="00A8624B">
        <w:rPr>
          <w:rFonts w:ascii="Helvetica Neue" w:eastAsia="Helvetica Neue" w:hAnsi="Helvetica Neue" w:cs="Arial"/>
          <w:sz w:val="22"/>
          <w:szCs w:val="22"/>
        </w:rPr>
        <w:t>submission</w:t>
      </w:r>
      <w:proofErr w:type="gramEnd"/>
    </w:p>
    <w:p w14:paraId="4B195C93" w14:textId="77777777" w:rsidR="000C1D1A" w:rsidRPr="00A8624B" w:rsidRDefault="000C1D1A">
      <w:pPr>
        <w:jc w:val="both"/>
        <w:rPr>
          <w:rFonts w:ascii="Helvetica Neue" w:eastAsia="Helvetica Neue" w:hAnsi="Helvetica Neue" w:cs="Arial"/>
          <w:b/>
        </w:rPr>
      </w:pPr>
    </w:p>
    <w:p w14:paraId="27015BC8" w14:textId="77777777" w:rsidR="000C1D1A" w:rsidRPr="00A8624B" w:rsidRDefault="000C1D1A">
      <w:pPr>
        <w:jc w:val="both"/>
        <w:rPr>
          <w:rFonts w:ascii="Helvetica Neue" w:eastAsia="Helvetica Neue" w:hAnsi="Helvetica Neue" w:cs="Arial"/>
          <w:b/>
        </w:rPr>
      </w:pPr>
    </w:p>
    <w:p w14:paraId="7A2ABC1A" w14:textId="77777777" w:rsidR="000C1D1A" w:rsidRPr="00A8624B" w:rsidRDefault="00000000">
      <w:pPr>
        <w:jc w:val="both"/>
        <w:rPr>
          <w:rFonts w:ascii="Helvetica Neue" w:eastAsia="Helvetica Neue" w:hAnsi="Helvetica Neue" w:cs="Arial"/>
          <w:color w:val="000000"/>
          <w:sz w:val="20"/>
          <w:szCs w:val="20"/>
        </w:rPr>
      </w:pPr>
      <w:r w:rsidRPr="00A8624B">
        <w:rPr>
          <w:rFonts w:ascii="Helvetica Neue" w:eastAsia="Helvetica Neue" w:hAnsi="Helvetica Neue" w:cs="Arial"/>
          <w:color w:val="000000"/>
          <w:sz w:val="20"/>
          <w:szCs w:val="20"/>
        </w:rPr>
        <w:t>9</w:t>
      </w:r>
    </w:p>
    <w:p w14:paraId="547F3757" w14:textId="77777777" w:rsidR="000C1D1A" w:rsidRPr="00A8624B" w:rsidRDefault="00000000">
      <w:pPr>
        <w:jc w:val="both"/>
        <w:rPr>
          <w:rFonts w:ascii="Helvetica Neue" w:eastAsia="Helvetica Neue" w:hAnsi="Helvetica Neue" w:cs="Arial"/>
          <w:color w:val="808080"/>
          <w:sz w:val="20"/>
          <w:szCs w:val="20"/>
        </w:rPr>
      </w:pPr>
      <w:r w:rsidRPr="00A8624B">
        <w:rPr>
          <w:rFonts w:ascii="Helvetica Neue" w:eastAsia="Helvetica Neue" w:hAnsi="Helvetica Neue" w:cs="Arial"/>
          <w:b/>
          <w:color w:val="FC0084"/>
          <w:sz w:val="30"/>
          <w:szCs w:val="30"/>
        </w:rPr>
        <w:t>Schedule outline</w:t>
      </w:r>
    </w:p>
    <w:p w14:paraId="2F7AF539" w14:textId="77777777" w:rsidR="000C1D1A" w:rsidRPr="00A8624B" w:rsidRDefault="000C1D1A">
      <w:pPr>
        <w:jc w:val="both"/>
        <w:rPr>
          <w:rFonts w:ascii="Helvetica Neue" w:eastAsia="Helvetica Neue" w:hAnsi="Helvetica Neue" w:cs="Arial"/>
          <w:color w:val="808080"/>
          <w:sz w:val="20"/>
          <w:szCs w:val="20"/>
        </w:rPr>
      </w:pPr>
    </w:p>
    <w:p w14:paraId="1B1E65C6" w14:textId="77777777" w:rsidR="000C1D1A" w:rsidRPr="00A8624B" w:rsidRDefault="000C1D1A">
      <w:pPr>
        <w:jc w:val="both"/>
        <w:rPr>
          <w:rFonts w:ascii="Helvetica Neue" w:eastAsia="Helvetica Neue" w:hAnsi="Helvetica Neue" w:cs="Arial"/>
          <w:sz w:val="20"/>
          <w:szCs w:val="20"/>
          <w:highlight w:val="yellow"/>
        </w:rPr>
      </w:pPr>
    </w:p>
    <w:p w14:paraId="78331D24" w14:textId="77777777" w:rsidR="000C1D1A" w:rsidRPr="00A8624B" w:rsidRDefault="00000000">
      <w:pPr>
        <w:numPr>
          <w:ilvl w:val="0"/>
          <w:numId w:val="9"/>
        </w:numPr>
        <w:rPr>
          <w:rFonts w:ascii="Helvetica Neue" w:eastAsia="Helvetica Neue" w:hAnsi="Helvetica Neue" w:cs="Arial"/>
          <w:color w:val="000000"/>
          <w:sz w:val="20"/>
          <w:szCs w:val="20"/>
        </w:rPr>
      </w:pPr>
      <w:r w:rsidRPr="00A8624B">
        <w:rPr>
          <w:rFonts w:ascii="Helvetica Neue" w:eastAsia="Helvetica Neue" w:hAnsi="Helvetica Neue" w:cs="Arial"/>
          <w:sz w:val="22"/>
          <w:szCs w:val="22"/>
        </w:rPr>
        <w:t>Open Call Launch - Thursday 15 February</w:t>
      </w:r>
    </w:p>
    <w:p w14:paraId="5BF1E177" w14:textId="77777777" w:rsidR="000C1D1A" w:rsidRPr="00A8624B" w:rsidRDefault="00000000">
      <w:pPr>
        <w:numPr>
          <w:ilvl w:val="0"/>
          <w:numId w:val="9"/>
        </w:numPr>
        <w:rPr>
          <w:rFonts w:ascii="Helvetica Neue" w:eastAsia="Helvetica Neue" w:hAnsi="Helvetica Neue" w:cs="Arial"/>
          <w:color w:val="000000"/>
          <w:sz w:val="20"/>
          <w:szCs w:val="20"/>
        </w:rPr>
      </w:pPr>
      <w:r w:rsidRPr="00A8624B">
        <w:rPr>
          <w:rFonts w:ascii="Helvetica Neue" w:eastAsia="Helvetica Neue" w:hAnsi="Helvetica Neue" w:cs="Arial"/>
          <w:sz w:val="22"/>
          <w:szCs w:val="22"/>
        </w:rPr>
        <w:t>Online Q&amp;A for interest applicants</w:t>
      </w:r>
      <w:hyperlink r:id="rId17">
        <w:r w:rsidRPr="00A8624B">
          <w:rPr>
            <w:rFonts w:ascii="Helvetica Neue" w:eastAsia="Helvetica Neue" w:hAnsi="Helvetica Neue" w:cs="Arial"/>
            <w:color w:val="1155CC"/>
            <w:sz w:val="22"/>
            <w:szCs w:val="22"/>
            <w:u w:val="single"/>
          </w:rPr>
          <w:t xml:space="preserve"> REGISTER HERE</w:t>
        </w:r>
      </w:hyperlink>
      <w:r w:rsidRPr="00A8624B">
        <w:rPr>
          <w:rFonts w:ascii="Helvetica Neue" w:eastAsia="Helvetica Neue" w:hAnsi="Helvetica Neue" w:cs="Arial"/>
          <w:sz w:val="22"/>
          <w:szCs w:val="22"/>
        </w:rPr>
        <w:t xml:space="preserve"> - Monday 26 February</w:t>
      </w:r>
    </w:p>
    <w:p w14:paraId="696387F1" w14:textId="77777777" w:rsidR="000C1D1A" w:rsidRPr="00A8624B" w:rsidRDefault="00000000">
      <w:pPr>
        <w:numPr>
          <w:ilvl w:val="0"/>
          <w:numId w:val="9"/>
        </w:numPr>
        <w:rPr>
          <w:rFonts w:ascii="Helvetica Neue" w:eastAsia="Helvetica Neue" w:hAnsi="Helvetica Neue" w:cs="Arial"/>
          <w:color w:val="000000"/>
          <w:sz w:val="20"/>
          <w:szCs w:val="20"/>
        </w:rPr>
      </w:pPr>
      <w:r w:rsidRPr="00A8624B">
        <w:rPr>
          <w:rFonts w:ascii="Helvetica Neue" w:eastAsia="Helvetica Neue" w:hAnsi="Helvetica Neue" w:cs="Arial"/>
          <w:sz w:val="22"/>
          <w:szCs w:val="22"/>
        </w:rPr>
        <w:t>Deadline for expressions of interest - Monday 11 March</w:t>
      </w:r>
    </w:p>
    <w:p w14:paraId="2A63101A" w14:textId="77777777" w:rsidR="000C1D1A" w:rsidRPr="00A8624B" w:rsidRDefault="00000000">
      <w:pPr>
        <w:numPr>
          <w:ilvl w:val="0"/>
          <w:numId w:val="9"/>
        </w:numPr>
        <w:rPr>
          <w:rFonts w:ascii="Helvetica Neue" w:eastAsia="Helvetica Neue" w:hAnsi="Helvetica Neue" w:cs="Arial"/>
          <w:color w:val="000000"/>
          <w:sz w:val="20"/>
          <w:szCs w:val="20"/>
        </w:rPr>
      </w:pPr>
      <w:r w:rsidRPr="00A8624B">
        <w:rPr>
          <w:rFonts w:ascii="Helvetica Neue" w:eastAsia="Helvetica Neue" w:hAnsi="Helvetica Neue" w:cs="Arial"/>
          <w:sz w:val="22"/>
          <w:szCs w:val="22"/>
        </w:rPr>
        <w:t>Judging session - w/c 18 March</w:t>
      </w:r>
    </w:p>
    <w:p w14:paraId="356D9056" w14:textId="77777777" w:rsidR="000C1D1A" w:rsidRPr="00A8624B" w:rsidRDefault="00000000">
      <w:pPr>
        <w:numPr>
          <w:ilvl w:val="0"/>
          <w:numId w:val="9"/>
        </w:numPr>
        <w:rPr>
          <w:rFonts w:ascii="Helvetica Neue" w:eastAsia="Helvetica Neue" w:hAnsi="Helvetica Neue" w:cs="Arial"/>
          <w:color w:val="000000"/>
          <w:sz w:val="20"/>
          <w:szCs w:val="20"/>
        </w:rPr>
      </w:pPr>
      <w:r w:rsidRPr="00A8624B">
        <w:rPr>
          <w:rFonts w:ascii="Helvetica Neue" w:eastAsia="Helvetica Neue" w:hAnsi="Helvetica Neue" w:cs="Arial"/>
          <w:sz w:val="22"/>
          <w:szCs w:val="22"/>
        </w:rPr>
        <w:t xml:space="preserve">Winner notified - 29th </w:t>
      </w:r>
      <w:proofErr w:type="gramStart"/>
      <w:r w:rsidRPr="00A8624B">
        <w:rPr>
          <w:rFonts w:ascii="Helvetica Neue" w:eastAsia="Helvetica Neue" w:hAnsi="Helvetica Neue" w:cs="Arial"/>
          <w:sz w:val="22"/>
          <w:szCs w:val="22"/>
        </w:rPr>
        <w:t>March</w:t>
      </w:r>
      <w:proofErr w:type="gramEnd"/>
    </w:p>
    <w:p w14:paraId="4746F361" w14:textId="77777777" w:rsidR="000C1D1A" w:rsidRPr="00A8624B" w:rsidRDefault="00000000">
      <w:pPr>
        <w:numPr>
          <w:ilvl w:val="0"/>
          <w:numId w:val="9"/>
        </w:numPr>
        <w:rPr>
          <w:rFonts w:ascii="Helvetica Neue" w:eastAsia="Helvetica Neue" w:hAnsi="Helvetica Neue" w:cs="Arial"/>
          <w:color w:val="000000"/>
          <w:sz w:val="20"/>
          <w:szCs w:val="20"/>
        </w:rPr>
      </w:pPr>
      <w:r w:rsidRPr="00A8624B">
        <w:rPr>
          <w:rFonts w:ascii="Helvetica Neue" w:eastAsia="Helvetica Neue" w:hAnsi="Helvetica Neue" w:cs="Arial"/>
          <w:sz w:val="22"/>
          <w:szCs w:val="22"/>
        </w:rPr>
        <w:t xml:space="preserve">Design and programme development - April/May </w:t>
      </w:r>
    </w:p>
    <w:p w14:paraId="07F3BCAA" w14:textId="77777777" w:rsidR="000C1D1A" w:rsidRPr="00A8624B" w:rsidRDefault="00000000">
      <w:pPr>
        <w:numPr>
          <w:ilvl w:val="0"/>
          <w:numId w:val="9"/>
        </w:numPr>
        <w:rPr>
          <w:rFonts w:ascii="Helvetica Neue" w:eastAsia="Helvetica Neue" w:hAnsi="Helvetica Neue" w:cs="Arial"/>
          <w:color w:val="000000"/>
          <w:sz w:val="20"/>
          <w:szCs w:val="20"/>
        </w:rPr>
      </w:pPr>
      <w:r w:rsidRPr="00A8624B">
        <w:rPr>
          <w:rFonts w:ascii="Helvetica Neue" w:eastAsia="Helvetica Neue" w:hAnsi="Helvetica Neue" w:cs="Arial"/>
          <w:sz w:val="22"/>
          <w:szCs w:val="22"/>
        </w:rPr>
        <w:t xml:space="preserve">Delivery - June 2024, focus weekend 8 &amp; 9 </w:t>
      </w:r>
      <w:proofErr w:type="gramStart"/>
      <w:r w:rsidRPr="00A8624B">
        <w:rPr>
          <w:rFonts w:ascii="Helvetica Neue" w:eastAsia="Helvetica Neue" w:hAnsi="Helvetica Neue" w:cs="Arial"/>
          <w:sz w:val="22"/>
          <w:szCs w:val="22"/>
        </w:rPr>
        <w:t>June</w:t>
      </w:r>
      <w:proofErr w:type="gramEnd"/>
    </w:p>
    <w:p w14:paraId="2C9972DE" w14:textId="77777777" w:rsidR="000C1D1A" w:rsidRPr="00A8624B" w:rsidRDefault="00000000">
      <w:pPr>
        <w:numPr>
          <w:ilvl w:val="0"/>
          <w:numId w:val="9"/>
        </w:numPr>
        <w:rPr>
          <w:rFonts w:ascii="Helvetica Neue" w:eastAsia="Helvetica Neue" w:hAnsi="Helvetica Neue" w:cs="Arial"/>
          <w:sz w:val="22"/>
          <w:szCs w:val="22"/>
        </w:rPr>
      </w:pPr>
      <w:r w:rsidRPr="00A8624B">
        <w:rPr>
          <w:rFonts w:ascii="Helvetica Neue" w:eastAsia="Helvetica Neue" w:hAnsi="Helvetica Neue" w:cs="Arial"/>
          <w:sz w:val="22"/>
          <w:szCs w:val="22"/>
        </w:rPr>
        <w:t xml:space="preserve">Summary of consultation - delivered by 31 </w:t>
      </w:r>
      <w:proofErr w:type="gramStart"/>
      <w:r w:rsidRPr="00A8624B">
        <w:rPr>
          <w:rFonts w:ascii="Helvetica Neue" w:eastAsia="Helvetica Neue" w:hAnsi="Helvetica Neue" w:cs="Arial"/>
          <w:sz w:val="22"/>
          <w:szCs w:val="22"/>
        </w:rPr>
        <w:t>July</w:t>
      </w:r>
      <w:proofErr w:type="gramEnd"/>
      <w:r w:rsidRPr="00A8624B">
        <w:rPr>
          <w:rFonts w:ascii="Helvetica Neue" w:eastAsia="Helvetica Neue" w:hAnsi="Helvetica Neue" w:cs="Arial"/>
          <w:sz w:val="22"/>
          <w:szCs w:val="22"/>
        </w:rPr>
        <w:t xml:space="preserve"> </w:t>
      </w:r>
    </w:p>
    <w:p w14:paraId="15D86F77" w14:textId="77777777" w:rsidR="000C1D1A" w:rsidRPr="00A8624B" w:rsidRDefault="000C1D1A">
      <w:pPr>
        <w:jc w:val="both"/>
        <w:rPr>
          <w:rFonts w:ascii="Helvetica Neue" w:eastAsia="Helvetica Neue" w:hAnsi="Helvetica Neue" w:cs="Arial"/>
          <w:color w:val="000000"/>
          <w:sz w:val="22"/>
          <w:szCs w:val="22"/>
        </w:rPr>
      </w:pPr>
    </w:p>
    <w:p w14:paraId="2B38E047" w14:textId="77777777" w:rsidR="000C1D1A" w:rsidRPr="00A8624B" w:rsidRDefault="000C1D1A">
      <w:pPr>
        <w:jc w:val="both"/>
        <w:rPr>
          <w:rFonts w:ascii="Helvetica Neue" w:eastAsia="Helvetica Neue" w:hAnsi="Helvetica Neue" w:cs="Arial"/>
        </w:rPr>
      </w:pPr>
    </w:p>
    <w:p w14:paraId="4000D88A" w14:textId="77777777" w:rsidR="000C1D1A" w:rsidRPr="00A8624B" w:rsidRDefault="000C1D1A">
      <w:pPr>
        <w:jc w:val="both"/>
        <w:rPr>
          <w:rFonts w:ascii="Helvetica Neue" w:eastAsia="Helvetica Neue" w:hAnsi="Helvetica Neue" w:cs="Arial"/>
        </w:rPr>
      </w:pPr>
    </w:p>
    <w:p w14:paraId="7B7FEA50" w14:textId="77777777" w:rsidR="000C1D1A" w:rsidRPr="00A8624B" w:rsidRDefault="00000000">
      <w:pPr>
        <w:jc w:val="both"/>
        <w:rPr>
          <w:rFonts w:ascii="Helvetica Neue" w:eastAsia="Helvetica Neue" w:hAnsi="Helvetica Neue" w:cs="Arial"/>
          <w:color w:val="000000"/>
          <w:sz w:val="20"/>
          <w:szCs w:val="20"/>
        </w:rPr>
      </w:pPr>
      <w:r w:rsidRPr="00A8624B">
        <w:rPr>
          <w:rFonts w:ascii="Helvetica Neue" w:eastAsia="Helvetica Neue" w:hAnsi="Helvetica Neue" w:cs="Arial"/>
          <w:color w:val="000000"/>
          <w:sz w:val="20"/>
          <w:szCs w:val="20"/>
        </w:rPr>
        <w:t>10</w:t>
      </w:r>
    </w:p>
    <w:p w14:paraId="754D0A80" w14:textId="77777777" w:rsidR="000C1D1A" w:rsidRPr="00A8624B" w:rsidRDefault="00000000">
      <w:pPr>
        <w:jc w:val="both"/>
        <w:rPr>
          <w:rFonts w:ascii="Helvetica Neue" w:eastAsia="Helvetica Neue" w:hAnsi="Helvetica Neue" w:cs="Arial"/>
          <w:color w:val="FC0084"/>
          <w:sz w:val="30"/>
          <w:szCs w:val="30"/>
        </w:rPr>
      </w:pPr>
      <w:r w:rsidRPr="00A8624B">
        <w:rPr>
          <w:rFonts w:ascii="Helvetica Neue" w:eastAsia="Helvetica Neue" w:hAnsi="Helvetica Neue" w:cs="Arial"/>
          <w:b/>
          <w:color w:val="FC0084"/>
          <w:sz w:val="30"/>
          <w:szCs w:val="30"/>
        </w:rPr>
        <w:t>Judging panel</w:t>
      </w:r>
    </w:p>
    <w:p w14:paraId="2798D20E" w14:textId="77777777" w:rsidR="000C1D1A" w:rsidRPr="00A8624B" w:rsidRDefault="000C1D1A">
      <w:pPr>
        <w:jc w:val="both"/>
        <w:rPr>
          <w:rFonts w:ascii="Helvetica Neue" w:eastAsia="Helvetica Neue" w:hAnsi="Helvetica Neue" w:cs="Arial"/>
          <w:sz w:val="22"/>
          <w:szCs w:val="22"/>
        </w:rPr>
      </w:pPr>
    </w:p>
    <w:p w14:paraId="2CBF18D0" w14:textId="28E70490" w:rsidR="000C1D1A" w:rsidRDefault="00F6713A">
      <w:pPr>
        <w:jc w:val="both"/>
        <w:rPr>
          <w:rFonts w:ascii="Helvetica Neue" w:eastAsia="Helvetica Neue" w:hAnsi="Helvetica Neue" w:cs="Arial"/>
          <w:sz w:val="22"/>
          <w:szCs w:val="22"/>
        </w:rPr>
      </w:pPr>
      <w:r>
        <w:rPr>
          <w:rFonts w:ascii="Helvetica Neue" w:eastAsia="Helvetica Neue" w:hAnsi="Helvetica Neue" w:cs="Arial"/>
          <w:sz w:val="22"/>
          <w:szCs w:val="22"/>
        </w:rPr>
        <w:t xml:space="preserve">The judging panel will include: </w:t>
      </w:r>
    </w:p>
    <w:p w14:paraId="6CFB7CAB" w14:textId="77777777" w:rsidR="00F6713A" w:rsidRPr="00F6713A" w:rsidRDefault="00F6713A">
      <w:pPr>
        <w:jc w:val="both"/>
        <w:rPr>
          <w:rFonts w:ascii="Helvetica Neue" w:eastAsia="Helvetica Neue" w:hAnsi="Helvetica Neue" w:cs="Arial"/>
          <w:sz w:val="22"/>
          <w:szCs w:val="22"/>
        </w:rPr>
      </w:pPr>
    </w:p>
    <w:p w14:paraId="3A27A01B" w14:textId="77777777" w:rsidR="000C1D1A" w:rsidRPr="00F6713A" w:rsidRDefault="00000000" w:rsidP="00F6713A">
      <w:pPr>
        <w:numPr>
          <w:ilvl w:val="0"/>
          <w:numId w:val="11"/>
        </w:numPr>
        <w:spacing w:line="276" w:lineRule="auto"/>
        <w:jc w:val="both"/>
        <w:rPr>
          <w:rFonts w:ascii="Helvetica Neue" w:eastAsia="Helvetica Neue" w:hAnsi="Helvetica Neue" w:cs="Arial"/>
          <w:sz w:val="22"/>
          <w:szCs w:val="22"/>
        </w:rPr>
      </w:pPr>
      <w:r w:rsidRPr="00F6713A">
        <w:rPr>
          <w:rFonts w:ascii="Helvetica Neue" w:eastAsia="Helvetica Neue" w:hAnsi="Helvetica Neue" w:cs="Arial"/>
          <w:sz w:val="22"/>
          <w:szCs w:val="22"/>
        </w:rPr>
        <w:t xml:space="preserve">Richard Young, Greenspaces Development Officer, Barnet Council </w:t>
      </w:r>
    </w:p>
    <w:p w14:paraId="1D35FCA9" w14:textId="77777777" w:rsidR="000C1D1A" w:rsidRPr="00F6713A" w:rsidRDefault="00000000" w:rsidP="00F6713A">
      <w:pPr>
        <w:numPr>
          <w:ilvl w:val="0"/>
          <w:numId w:val="11"/>
        </w:numPr>
        <w:spacing w:line="276" w:lineRule="auto"/>
        <w:jc w:val="both"/>
        <w:rPr>
          <w:rFonts w:ascii="Helvetica Neue" w:eastAsia="Helvetica Neue" w:hAnsi="Helvetica Neue" w:cs="Arial"/>
          <w:color w:val="212121"/>
          <w:sz w:val="22"/>
          <w:szCs w:val="22"/>
        </w:rPr>
      </w:pPr>
      <w:r w:rsidRPr="00F6713A">
        <w:rPr>
          <w:rFonts w:ascii="Helvetica Neue" w:eastAsia="Helvetica Neue" w:hAnsi="Helvetica Neue" w:cs="Arial"/>
          <w:color w:val="212121"/>
          <w:sz w:val="22"/>
          <w:szCs w:val="22"/>
        </w:rPr>
        <w:t xml:space="preserve">Chris Donkin, Strategic Lead for Active Environments, London Sport </w:t>
      </w:r>
    </w:p>
    <w:p w14:paraId="169C8A13" w14:textId="594F9D23" w:rsidR="00F6713A" w:rsidRPr="00F6713A" w:rsidRDefault="00000000" w:rsidP="00F6713A">
      <w:pPr>
        <w:numPr>
          <w:ilvl w:val="0"/>
          <w:numId w:val="11"/>
        </w:numPr>
        <w:spacing w:line="276" w:lineRule="auto"/>
        <w:jc w:val="both"/>
        <w:rPr>
          <w:rFonts w:ascii="Helvetica Neue" w:eastAsia="Helvetica Neue" w:hAnsi="Helvetica Neue" w:cs="Arial"/>
          <w:color w:val="242424"/>
          <w:sz w:val="22"/>
          <w:szCs w:val="22"/>
        </w:rPr>
      </w:pPr>
      <w:r w:rsidRPr="00F6713A">
        <w:rPr>
          <w:rFonts w:ascii="Helvetica Neue" w:eastAsia="Helvetica Neue" w:hAnsi="Helvetica Neue" w:cs="Arial"/>
          <w:color w:val="242424"/>
          <w:sz w:val="22"/>
          <w:szCs w:val="22"/>
        </w:rPr>
        <w:t xml:space="preserve">Francesca </w:t>
      </w:r>
      <w:proofErr w:type="spellStart"/>
      <w:r w:rsidRPr="00F6713A">
        <w:rPr>
          <w:rFonts w:ascii="Helvetica Neue" w:eastAsia="Helvetica Neue" w:hAnsi="Helvetica Neue" w:cs="Arial"/>
          <w:color w:val="242424"/>
          <w:sz w:val="22"/>
          <w:szCs w:val="22"/>
        </w:rPr>
        <w:t>Murialdo</w:t>
      </w:r>
      <w:proofErr w:type="spellEnd"/>
      <w:r w:rsidRPr="00F6713A">
        <w:rPr>
          <w:rFonts w:ascii="Helvetica Neue" w:eastAsia="Helvetica Neue" w:hAnsi="Helvetica Neue" w:cs="Arial"/>
          <w:color w:val="242424"/>
          <w:sz w:val="22"/>
          <w:szCs w:val="22"/>
          <w:highlight w:val="white"/>
        </w:rPr>
        <w:t>, Director of Programmes in Interior Architecture and Design, Middlesex University</w:t>
      </w:r>
    </w:p>
    <w:p w14:paraId="2C761651" w14:textId="21B981D0" w:rsidR="00F6713A" w:rsidRPr="00F6713A" w:rsidRDefault="00F6713A" w:rsidP="00F6713A">
      <w:pPr>
        <w:numPr>
          <w:ilvl w:val="0"/>
          <w:numId w:val="11"/>
        </w:numPr>
        <w:spacing w:line="276" w:lineRule="auto"/>
        <w:jc w:val="both"/>
        <w:rPr>
          <w:rFonts w:ascii="Helvetica Neue" w:eastAsia="Helvetica Neue" w:hAnsi="Helvetica Neue" w:cs="Arial"/>
          <w:color w:val="242424"/>
          <w:sz w:val="22"/>
          <w:szCs w:val="22"/>
        </w:rPr>
      </w:pPr>
      <w:r w:rsidRPr="00F6713A">
        <w:rPr>
          <w:rFonts w:ascii="Helvetica Neue" w:eastAsia="Helvetica Neue" w:hAnsi="Helvetica Neue" w:cs="Arial"/>
          <w:color w:val="242424"/>
          <w:sz w:val="22"/>
          <w:szCs w:val="22"/>
        </w:rPr>
        <w:t>Tom Kendall, Director, Wayward Plants</w:t>
      </w:r>
    </w:p>
    <w:p w14:paraId="2E9B4B17" w14:textId="134524EA" w:rsidR="00F6713A" w:rsidRPr="00F6713A" w:rsidRDefault="00F6713A" w:rsidP="00F6713A">
      <w:pPr>
        <w:numPr>
          <w:ilvl w:val="0"/>
          <w:numId w:val="11"/>
        </w:numPr>
        <w:spacing w:line="276" w:lineRule="auto"/>
        <w:jc w:val="both"/>
        <w:rPr>
          <w:rFonts w:ascii="Helvetica Neue" w:eastAsia="Helvetica Neue" w:hAnsi="Helvetica Neue" w:cs="Arial"/>
          <w:color w:val="242424"/>
          <w:sz w:val="22"/>
          <w:szCs w:val="22"/>
        </w:rPr>
      </w:pPr>
      <w:r w:rsidRPr="00F6713A">
        <w:rPr>
          <w:rFonts w:ascii="Helvetica Neue" w:eastAsia="Helvetica Neue" w:hAnsi="Helvetica Neue" w:cs="Arial"/>
          <w:sz w:val="22"/>
          <w:szCs w:val="22"/>
        </w:rPr>
        <w:t xml:space="preserve">Catherine </w:t>
      </w:r>
      <w:proofErr w:type="spellStart"/>
      <w:r w:rsidRPr="00F6713A">
        <w:rPr>
          <w:rFonts w:ascii="Helvetica Neue" w:eastAsia="Helvetica Neue" w:hAnsi="Helvetica Neue" w:cs="Arial"/>
          <w:sz w:val="22"/>
          <w:szCs w:val="22"/>
        </w:rPr>
        <w:t>Staniland</w:t>
      </w:r>
      <w:proofErr w:type="spellEnd"/>
      <w:r w:rsidRPr="00F6713A">
        <w:rPr>
          <w:rFonts w:ascii="Helvetica Neue" w:eastAsia="Helvetica Neue" w:hAnsi="Helvetica Neue" w:cs="Arial"/>
          <w:sz w:val="22"/>
          <w:szCs w:val="22"/>
        </w:rPr>
        <w:t>, Director, NLA (Chair)</w:t>
      </w:r>
    </w:p>
    <w:p w14:paraId="2EB31280" w14:textId="77777777" w:rsidR="00F6713A" w:rsidRDefault="00F6713A">
      <w:pPr>
        <w:jc w:val="both"/>
        <w:rPr>
          <w:rFonts w:ascii="Helvetica Neue" w:eastAsia="Helvetica Neue" w:hAnsi="Helvetica Neue" w:cs="Arial"/>
          <w:sz w:val="22"/>
          <w:szCs w:val="22"/>
        </w:rPr>
      </w:pPr>
    </w:p>
    <w:p w14:paraId="00B16F84" w14:textId="64B5D4D6" w:rsidR="000C1D1A" w:rsidRDefault="00000000">
      <w:pPr>
        <w:jc w:val="both"/>
        <w:rPr>
          <w:rFonts w:ascii="Helvetica Neue" w:eastAsia="Helvetica Neue" w:hAnsi="Helvetica Neue" w:cs="Arial"/>
          <w:sz w:val="22"/>
          <w:szCs w:val="22"/>
        </w:rPr>
      </w:pPr>
      <w:r w:rsidRPr="00A8624B">
        <w:rPr>
          <w:rFonts w:ascii="Helvetica Neue" w:eastAsia="Helvetica Neue" w:hAnsi="Helvetica Neue" w:cs="Arial"/>
          <w:sz w:val="22"/>
          <w:szCs w:val="22"/>
        </w:rPr>
        <w:t xml:space="preserve">With more judges to be announced shortly. </w:t>
      </w:r>
    </w:p>
    <w:p w14:paraId="285A92E9" w14:textId="77777777" w:rsidR="008D6EEE" w:rsidRDefault="008D6EEE">
      <w:pPr>
        <w:jc w:val="both"/>
        <w:rPr>
          <w:rFonts w:ascii="Helvetica Neue" w:eastAsia="Helvetica Neue" w:hAnsi="Helvetica Neue" w:cs="Arial"/>
          <w:sz w:val="22"/>
          <w:szCs w:val="22"/>
        </w:rPr>
      </w:pPr>
    </w:p>
    <w:p w14:paraId="0D3BDF70" w14:textId="77777777" w:rsidR="008D6EEE" w:rsidRDefault="008D6EEE">
      <w:pPr>
        <w:jc w:val="both"/>
        <w:rPr>
          <w:rFonts w:ascii="Helvetica Neue" w:eastAsia="Helvetica Neue" w:hAnsi="Helvetica Neue" w:cs="Arial"/>
          <w:sz w:val="22"/>
          <w:szCs w:val="22"/>
        </w:rPr>
      </w:pPr>
    </w:p>
    <w:p w14:paraId="4F3D8FC3" w14:textId="77777777" w:rsidR="008D6EEE" w:rsidRDefault="008D6EEE">
      <w:pPr>
        <w:jc w:val="both"/>
        <w:rPr>
          <w:rFonts w:ascii="Helvetica Neue" w:eastAsia="Helvetica Neue" w:hAnsi="Helvetica Neue" w:cs="Arial"/>
          <w:color w:val="FF9900"/>
          <w:sz w:val="22"/>
          <w:szCs w:val="22"/>
        </w:rPr>
      </w:pPr>
    </w:p>
    <w:p w14:paraId="4FB8CC2F" w14:textId="77777777" w:rsidR="00A23D98" w:rsidRDefault="00A23D98">
      <w:pPr>
        <w:jc w:val="both"/>
        <w:rPr>
          <w:rFonts w:ascii="Helvetica Neue" w:eastAsia="Helvetica Neue" w:hAnsi="Helvetica Neue" w:cs="Arial"/>
          <w:color w:val="FF9900"/>
          <w:sz w:val="22"/>
          <w:szCs w:val="22"/>
        </w:rPr>
      </w:pPr>
    </w:p>
    <w:p w14:paraId="23BE9719" w14:textId="77777777" w:rsidR="00A23D98" w:rsidRDefault="00A23D98">
      <w:pPr>
        <w:jc w:val="both"/>
        <w:rPr>
          <w:rFonts w:ascii="Helvetica Neue" w:eastAsia="Helvetica Neue" w:hAnsi="Helvetica Neue" w:cs="Arial"/>
          <w:color w:val="FF9900"/>
          <w:sz w:val="22"/>
          <w:szCs w:val="22"/>
        </w:rPr>
      </w:pPr>
    </w:p>
    <w:p w14:paraId="54B0845F" w14:textId="77777777" w:rsidR="00A23D98" w:rsidRDefault="00A23D98">
      <w:pPr>
        <w:jc w:val="both"/>
        <w:rPr>
          <w:rFonts w:ascii="Helvetica Neue" w:eastAsia="Helvetica Neue" w:hAnsi="Helvetica Neue" w:cs="Arial"/>
          <w:color w:val="FF9900"/>
          <w:sz w:val="22"/>
          <w:szCs w:val="22"/>
        </w:rPr>
      </w:pPr>
    </w:p>
    <w:p w14:paraId="48A5094F" w14:textId="77777777" w:rsidR="00A23D98" w:rsidRDefault="00A23D98">
      <w:pPr>
        <w:jc w:val="both"/>
        <w:rPr>
          <w:rFonts w:ascii="Helvetica Neue" w:eastAsia="Helvetica Neue" w:hAnsi="Helvetica Neue" w:cs="Arial"/>
          <w:color w:val="FF9900"/>
          <w:sz w:val="22"/>
          <w:szCs w:val="22"/>
        </w:rPr>
      </w:pPr>
    </w:p>
    <w:p w14:paraId="38975C98" w14:textId="77777777" w:rsidR="00A23D98" w:rsidRPr="00A8624B" w:rsidRDefault="00A23D98">
      <w:pPr>
        <w:jc w:val="both"/>
        <w:rPr>
          <w:rFonts w:ascii="Helvetica Neue" w:eastAsia="Helvetica Neue" w:hAnsi="Helvetica Neue" w:cs="Arial"/>
          <w:color w:val="FF9900"/>
          <w:sz w:val="22"/>
          <w:szCs w:val="22"/>
        </w:rPr>
      </w:pPr>
    </w:p>
    <w:p w14:paraId="320FC0F1" w14:textId="77777777" w:rsidR="000C1D1A" w:rsidRPr="00A8624B" w:rsidRDefault="000C1D1A">
      <w:pPr>
        <w:jc w:val="both"/>
        <w:rPr>
          <w:rFonts w:ascii="Helvetica Neue" w:eastAsia="Helvetica Neue" w:hAnsi="Helvetica Neue" w:cs="Arial"/>
          <w:sz w:val="22"/>
          <w:szCs w:val="22"/>
        </w:rPr>
      </w:pPr>
    </w:p>
    <w:p w14:paraId="2169BAEA" w14:textId="77777777" w:rsidR="000C1D1A" w:rsidRPr="00A8624B" w:rsidRDefault="00000000">
      <w:pPr>
        <w:jc w:val="both"/>
        <w:rPr>
          <w:rFonts w:ascii="Helvetica Neue" w:eastAsia="Helvetica Neue" w:hAnsi="Helvetica Neue" w:cs="Arial"/>
          <w:color w:val="000000"/>
          <w:sz w:val="20"/>
          <w:szCs w:val="20"/>
        </w:rPr>
      </w:pPr>
      <w:r w:rsidRPr="00A8624B">
        <w:rPr>
          <w:rFonts w:ascii="Helvetica Neue" w:eastAsia="Helvetica Neue" w:hAnsi="Helvetica Neue" w:cs="Arial"/>
          <w:color w:val="000000"/>
          <w:sz w:val="20"/>
          <w:szCs w:val="20"/>
        </w:rPr>
        <w:t>11</w:t>
      </w:r>
    </w:p>
    <w:p w14:paraId="70346E6C" w14:textId="77777777" w:rsidR="000C1D1A" w:rsidRPr="00A8624B" w:rsidRDefault="00000000">
      <w:pPr>
        <w:jc w:val="both"/>
        <w:rPr>
          <w:rFonts w:ascii="Helvetica Neue" w:eastAsia="Helvetica Neue" w:hAnsi="Helvetica Neue" w:cs="Arial"/>
          <w:color w:val="FC0084"/>
          <w:sz w:val="30"/>
          <w:szCs w:val="30"/>
        </w:rPr>
      </w:pPr>
      <w:r w:rsidRPr="00A8624B">
        <w:rPr>
          <w:rFonts w:ascii="Helvetica Neue" w:eastAsia="Helvetica Neue" w:hAnsi="Helvetica Neue" w:cs="Arial"/>
          <w:b/>
          <w:color w:val="FC0084"/>
          <w:sz w:val="30"/>
          <w:szCs w:val="30"/>
        </w:rPr>
        <w:t>Judging criteria</w:t>
      </w:r>
    </w:p>
    <w:p w14:paraId="267D0B67" w14:textId="77777777" w:rsidR="000C1D1A" w:rsidRPr="00A8624B" w:rsidRDefault="000C1D1A">
      <w:pPr>
        <w:jc w:val="both"/>
        <w:rPr>
          <w:rFonts w:ascii="Helvetica Neue" w:eastAsia="Helvetica Neue" w:hAnsi="Helvetica Neue" w:cs="Arial"/>
          <w:color w:val="808080"/>
          <w:sz w:val="20"/>
          <w:szCs w:val="20"/>
        </w:rPr>
      </w:pPr>
    </w:p>
    <w:p w14:paraId="262B2857" w14:textId="77777777" w:rsidR="000C1D1A" w:rsidRPr="00A8624B" w:rsidRDefault="00000000">
      <w:pPr>
        <w:jc w:val="both"/>
        <w:rPr>
          <w:rFonts w:ascii="Helvetica Neue" w:eastAsia="Helvetica Neue" w:hAnsi="Helvetica Neue" w:cs="Arial"/>
          <w:sz w:val="22"/>
          <w:szCs w:val="22"/>
        </w:rPr>
      </w:pPr>
      <w:r w:rsidRPr="00A8624B">
        <w:rPr>
          <w:rFonts w:ascii="Helvetica Neue" w:eastAsia="Helvetica Neue" w:hAnsi="Helvetica Neue" w:cs="Arial"/>
          <w:sz w:val="22"/>
          <w:szCs w:val="22"/>
        </w:rPr>
        <w:t xml:space="preserve">This is a one-stage competition, open to two categories. Each category will be scored on the criteria below: </w:t>
      </w:r>
      <w:r w:rsidRPr="00A8624B">
        <w:rPr>
          <w:rFonts w:ascii="Helvetica Neue" w:eastAsia="Helvetica Neue" w:hAnsi="Helvetica Neue" w:cs="Arial"/>
          <w:sz w:val="22"/>
          <w:szCs w:val="22"/>
        </w:rPr>
        <w:tab/>
      </w:r>
    </w:p>
    <w:p w14:paraId="60B754BD" w14:textId="77777777" w:rsidR="000C1D1A" w:rsidRPr="00A8624B" w:rsidRDefault="00000000">
      <w:pPr>
        <w:jc w:val="both"/>
        <w:rPr>
          <w:rFonts w:ascii="Helvetica Neue" w:eastAsia="Helvetica Neue" w:hAnsi="Helvetica Neue" w:cs="Arial"/>
          <w:sz w:val="22"/>
          <w:szCs w:val="22"/>
          <w:u w:val="single"/>
        </w:rPr>
      </w:pPr>
      <w:r w:rsidRPr="00A8624B">
        <w:rPr>
          <w:rFonts w:ascii="Helvetica Neue" w:eastAsia="Helvetica Neue" w:hAnsi="Helvetica Neue" w:cs="Arial"/>
          <w:sz w:val="22"/>
          <w:szCs w:val="22"/>
        </w:rPr>
        <w:tab/>
      </w:r>
      <w:r w:rsidRPr="00A8624B">
        <w:rPr>
          <w:rFonts w:ascii="Helvetica Neue" w:eastAsia="Helvetica Neue" w:hAnsi="Helvetica Neue" w:cs="Arial"/>
          <w:sz w:val="22"/>
          <w:szCs w:val="22"/>
        </w:rPr>
        <w:tab/>
      </w:r>
    </w:p>
    <w:p w14:paraId="743ACD45" w14:textId="77777777" w:rsidR="000C1D1A" w:rsidRPr="00A8624B" w:rsidRDefault="00000000">
      <w:pPr>
        <w:numPr>
          <w:ilvl w:val="0"/>
          <w:numId w:val="4"/>
        </w:numPr>
        <w:jc w:val="both"/>
        <w:rPr>
          <w:rFonts w:ascii="Helvetica Neue" w:eastAsia="Helvetica Neue" w:hAnsi="Helvetica Neue" w:cs="Arial"/>
          <w:sz w:val="22"/>
          <w:szCs w:val="22"/>
        </w:rPr>
      </w:pPr>
      <w:r w:rsidRPr="00A8624B">
        <w:rPr>
          <w:rFonts w:ascii="Helvetica Neue" w:eastAsia="Helvetica Neue" w:hAnsi="Helvetica Neue" w:cs="Arial"/>
          <w:b/>
          <w:sz w:val="22"/>
          <w:szCs w:val="22"/>
        </w:rPr>
        <w:t>Team profile</w:t>
      </w:r>
      <w:r w:rsidRPr="00A8624B">
        <w:rPr>
          <w:rFonts w:ascii="Helvetica Neue" w:eastAsia="Helvetica Neue" w:hAnsi="Helvetica Neue" w:cs="Arial"/>
          <w:sz w:val="22"/>
          <w:szCs w:val="22"/>
        </w:rPr>
        <w:t xml:space="preserve"> </w:t>
      </w:r>
      <w:r w:rsidRPr="00A8624B">
        <w:rPr>
          <w:rFonts w:ascii="Helvetica Neue" w:eastAsia="Helvetica Neue" w:hAnsi="Helvetica Neue" w:cs="Arial"/>
          <w:b/>
          <w:sz w:val="22"/>
          <w:szCs w:val="22"/>
        </w:rPr>
        <w:t>40%</w:t>
      </w:r>
      <w:r w:rsidRPr="00A8624B">
        <w:rPr>
          <w:rFonts w:ascii="Helvetica Neue" w:eastAsia="Helvetica Neue" w:hAnsi="Helvetica Neue" w:cs="Arial"/>
          <w:sz w:val="22"/>
          <w:szCs w:val="22"/>
        </w:rPr>
        <w:t xml:space="preserve"> - Does the team have skilled professionals for delivering the proposal in line with eligibility outlined in the Open Call? Does the team have a diverse set of skills and experience? Are the previous work experiences and/or their work methodologies and wider design aspirations relevant to the competition? </w:t>
      </w:r>
    </w:p>
    <w:p w14:paraId="0EE1BE84" w14:textId="77777777" w:rsidR="000C1D1A" w:rsidRPr="00A8624B" w:rsidRDefault="00000000">
      <w:pPr>
        <w:numPr>
          <w:ilvl w:val="0"/>
          <w:numId w:val="4"/>
        </w:numPr>
        <w:rPr>
          <w:rFonts w:ascii="Helvetica Neue" w:eastAsia="Helvetica Neue" w:hAnsi="Helvetica Neue" w:cs="Arial"/>
          <w:sz w:val="22"/>
          <w:szCs w:val="22"/>
        </w:rPr>
      </w:pPr>
      <w:r w:rsidRPr="00A8624B">
        <w:rPr>
          <w:rFonts w:ascii="Helvetica Neue" w:eastAsia="Helvetica Neue" w:hAnsi="Helvetica Neue" w:cs="Arial"/>
          <w:b/>
          <w:sz w:val="22"/>
          <w:szCs w:val="22"/>
        </w:rPr>
        <w:t>Initial vision 30%</w:t>
      </w:r>
      <w:r w:rsidRPr="00A8624B">
        <w:rPr>
          <w:rFonts w:ascii="Helvetica Neue" w:eastAsia="Helvetica Neue" w:hAnsi="Helvetica Neue" w:cs="Arial"/>
          <w:sz w:val="22"/>
          <w:szCs w:val="22"/>
        </w:rPr>
        <w:t xml:space="preserve"> - </w:t>
      </w:r>
      <w:r w:rsidRPr="00A8624B">
        <w:rPr>
          <w:rFonts w:ascii="Helvetica Neue" w:eastAsia="Helvetica Neue" w:hAnsi="Helvetica Neue" w:cs="Arial"/>
          <w:sz w:val="22"/>
          <w:szCs w:val="22"/>
          <w:highlight w:val="white"/>
        </w:rPr>
        <w:t>Does the proposal's initial vision suggest a visually engaging, thought-provoking design that would transform the exterior in a creative and innovative way? Does it inspire behavioural change?</w:t>
      </w:r>
    </w:p>
    <w:p w14:paraId="0556778B" w14:textId="51CD4122" w:rsidR="000C1D1A" w:rsidRPr="00A8624B" w:rsidRDefault="00000000">
      <w:pPr>
        <w:numPr>
          <w:ilvl w:val="0"/>
          <w:numId w:val="4"/>
        </w:numPr>
        <w:spacing w:after="240"/>
        <w:rPr>
          <w:rFonts w:ascii="Helvetica Neue" w:eastAsia="Helvetica Neue" w:hAnsi="Helvetica Neue" w:cs="Arial"/>
          <w:sz w:val="22"/>
          <w:szCs w:val="22"/>
        </w:rPr>
      </w:pPr>
      <w:r w:rsidRPr="00A8624B">
        <w:rPr>
          <w:rFonts w:ascii="Helvetica Neue" w:eastAsia="Helvetica Neue" w:hAnsi="Helvetica Neue" w:cs="Arial"/>
          <w:b/>
          <w:sz w:val="22"/>
          <w:szCs w:val="22"/>
        </w:rPr>
        <w:t>Approach to public engagement and collaboration 30%</w:t>
      </w:r>
      <w:r w:rsidRPr="00A8624B">
        <w:rPr>
          <w:rFonts w:ascii="Helvetica Neue" w:eastAsia="Helvetica Neue" w:hAnsi="Helvetica Neue" w:cs="Arial"/>
          <w:sz w:val="22"/>
          <w:szCs w:val="22"/>
        </w:rPr>
        <w:t xml:space="preserve"> - </w:t>
      </w:r>
      <w:r w:rsidRPr="00A8624B">
        <w:rPr>
          <w:rFonts w:ascii="Helvetica Neue" w:eastAsia="Helvetica Neue" w:hAnsi="Helvetica Neue" w:cs="Arial"/>
          <w:sz w:val="22"/>
          <w:szCs w:val="22"/>
          <w:highlight w:val="white"/>
        </w:rPr>
        <w:t xml:space="preserve">Is the proposal strongly collaborative, </w:t>
      </w:r>
      <w:proofErr w:type="gramStart"/>
      <w:r w:rsidRPr="00A8624B">
        <w:rPr>
          <w:rFonts w:ascii="Helvetica Neue" w:eastAsia="Helvetica Neue" w:hAnsi="Helvetica Neue" w:cs="Arial"/>
          <w:sz w:val="22"/>
          <w:szCs w:val="22"/>
          <w:highlight w:val="white"/>
        </w:rPr>
        <w:t>participatory</w:t>
      </w:r>
      <w:proofErr w:type="gramEnd"/>
      <w:r w:rsidRPr="00A8624B">
        <w:rPr>
          <w:rFonts w:ascii="Helvetica Neue" w:eastAsia="Helvetica Neue" w:hAnsi="Helvetica Neue" w:cs="Arial"/>
          <w:sz w:val="22"/>
          <w:szCs w:val="22"/>
          <w:highlight w:val="white"/>
        </w:rPr>
        <w:t xml:space="preserve"> and socially engaged, with ambition to work with groups underrepresented in decisions about public? Does the proposal demonstrate a strong understanding and commitment to diversity and inclusion?</w:t>
      </w:r>
      <w:r w:rsidRPr="00A8624B">
        <w:rPr>
          <w:rFonts w:ascii="Helvetica Neue" w:eastAsia="Helvetica Neue" w:hAnsi="Helvetica Neue" w:cs="Arial"/>
          <w:sz w:val="22"/>
          <w:szCs w:val="22"/>
        </w:rPr>
        <w:br/>
        <w:t xml:space="preserve"> </w:t>
      </w:r>
      <w:r w:rsidRPr="00A8624B">
        <w:rPr>
          <w:rFonts w:ascii="Helvetica Neue" w:eastAsia="Helvetica Neue" w:hAnsi="Helvetica Neue" w:cs="Arial"/>
          <w:sz w:val="22"/>
          <w:szCs w:val="22"/>
        </w:rPr>
        <w:tab/>
      </w:r>
      <w:r w:rsidRPr="00A8624B">
        <w:rPr>
          <w:rFonts w:ascii="Helvetica Neue" w:eastAsia="Helvetica Neue" w:hAnsi="Helvetica Neue" w:cs="Arial"/>
          <w:sz w:val="22"/>
          <w:szCs w:val="22"/>
        </w:rPr>
        <w:tab/>
      </w:r>
    </w:p>
    <w:p w14:paraId="6134BBB4" w14:textId="77777777" w:rsidR="000C1D1A" w:rsidRPr="00A8624B" w:rsidRDefault="00000000">
      <w:pPr>
        <w:spacing w:before="240" w:after="240"/>
        <w:rPr>
          <w:rFonts w:ascii="Helvetica Neue" w:eastAsia="Helvetica Neue" w:hAnsi="Helvetica Neue" w:cs="Arial"/>
          <w:b/>
          <w:sz w:val="22"/>
          <w:szCs w:val="22"/>
          <w:u w:val="single"/>
        </w:rPr>
      </w:pPr>
      <w:r w:rsidRPr="00A8624B">
        <w:rPr>
          <w:rFonts w:ascii="Helvetica Neue" w:eastAsia="Helvetica Neue" w:hAnsi="Helvetica Neue" w:cs="Arial"/>
          <w:b/>
          <w:sz w:val="22"/>
          <w:szCs w:val="22"/>
        </w:rPr>
        <w:t>Individual expressions of interest</w:t>
      </w:r>
    </w:p>
    <w:p w14:paraId="3F11C8AD" w14:textId="77777777" w:rsidR="000C1D1A" w:rsidRPr="00A8624B" w:rsidRDefault="00000000">
      <w:pPr>
        <w:jc w:val="both"/>
        <w:rPr>
          <w:rFonts w:ascii="Helvetica Neue" w:eastAsia="Helvetica Neue" w:hAnsi="Helvetica Neue" w:cs="Arial"/>
          <w:sz w:val="22"/>
          <w:szCs w:val="22"/>
        </w:rPr>
      </w:pPr>
      <w:r w:rsidRPr="00A8624B">
        <w:rPr>
          <w:rFonts w:ascii="Helvetica Neue" w:eastAsia="Helvetica Neue" w:hAnsi="Helvetica Neue" w:cs="Arial"/>
          <w:sz w:val="22"/>
          <w:szCs w:val="22"/>
        </w:rPr>
        <w:t xml:space="preserve">Expressions of interest that are shared with the LFA by email will be carefully considered with regards to their community connections, experience working on similar community-led projects, and any other reasons applicants provide. The LFA will then work with the winning design proposal to consider best methods of collaboration. </w:t>
      </w:r>
    </w:p>
    <w:p w14:paraId="284C57FC" w14:textId="77777777" w:rsidR="000C1D1A" w:rsidRPr="00A8624B" w:rsidRDefault="000C1D1A">
      <w:pPr>
        <w:jc w:val="both"/>
        <w:rPr>
          <w:rFonts w:ascii="Helvetica Neue" w:eastAsia="Helvetica Neue" w:hAnsi="Helvetica Neue" w:cs="Arial"/>
          <w:sz w:val="22"/>
          <w:szCs w:val="22"/>
        </w:rPr>
      </w:pPr>
    </w:p>
    <w:p w14:paraId="13D82ECC" w14:textId="77777777" w:rsidR="000C1D1A" w:rsidRPr="00A8624B" w:rsidRDefault="00000000">
      <w:pPr>
        <w:jc w:val="both"/>
        <w:rPr>
          <w:rFonts w:ascii="Helvetica Neue" w:eastAsia="Helvetica Neue" w:hAnsi="Helvetica Neue" w:cs="Arial"/>
          <w:sz w:val="22"/>
          <w:szCs w:val="22"/>
        </w:rPr>
      </w:pPr>
      <w:r w:rsidRPr="00A8624B">
        <w:rPr>
          <w:rFonts w:ascii="Helvetica Neue" w:eastAsia="Helvetica Neue" w:hAnsi="Helvetica Neue" w:cs="Arial"/>
          <w:sz w:val="22"/>
          <w:szCs w:val="22"/>
        </w:rPr>
        <w:t xml:space="preserve">Individuals can expect to hear back from the LFA team following the appointment of the winning design team in late March. </w:t>
      </w:r>
    </w:p>
    <w:p w14:paraId="67881030" w14:textId="77777777" w:rsidR="000C1D1A" w:rsidRPr="00A8624B" w:rsidRDefault="000C1D1A">
      <w:pPr>
        <w:jc w:val="both"/>
        <w:rPr>
          <w:rFonts w:ascii="Helvetica Neue" w:eastAsia="Helvetica Neue" w:hAnsi="Helvetica Neue" w:cs="Arial"/>
          <w:sz w:val="22"/>
          <w:szCs w:val="22"/>
        </w:rPr>
      </w:pPr>
    </w:p>
    <w:p w14:paraId="69E1F799" w14:textId="77777777" w:rsidR="000C1D1A" w:rsidRPr="00A8624B" w:rsidRDefault="000C1D1A">
      <w:pPr>
        <w:jc w:val="both"/>
        <w:rPr>
          <w:rFonts w:ascii="Helvetica Neue" w:eastAsia="Helvetica Neue" w:hAnsi="Helvetica Neue" w:cs="Arial"/>
          <w:sz w:val="22"/>
          <w:szCs w:val="22"/>
        </w:rPr>
      </w:pPr>
    </w:p>
    <w:p w14:paraId="1CE49395" w14:textId="77777777" w:rsidR="000C1D1A" w:rsidRPr="00A8624B" w:rsidRDefault="00000000">
      <w:pPr>
        <w:jc w:val="both"/>
        <w:rPr>
          <w:rFonts w:ascii="Helvetica Neue" w:eastAsia="Helvetica Neue" w:hAnsi="Helvetica Neue" w:cs="Arial"/>
          <w:color w:val="808080"/>
          <w:sz w:val="22"/>
          <w:szCs w:val="22"/>
        </w:rPr>
      </w:pPr>
      <w:r w:rsidRPr="00A8624B">
        <w:rPr>
          <w:rFonts w:ascii="Helvetica Neue" w:eastAsia="Helvetica Neue" w:hAnsi="Helvetica Neue" w:cs="Arial"/>
          <w:color w:val="808080"/>
          <w:sz w:val="22"/>
          <w:szCs w:val="22"/>
        </w:rPr>
        <w:tab/>
      </w:r>
      <w:r w:rsidRPr="00A8624B">
        <w:rPr>
          <w:rFonts w:ascii="Helvetica Neue" w:eastAsia="Helvetica Neue" w:hAnsi="Helvetica Neue" w:cs="Arial"/>
          <w:color w:val="808080"/>
          <w:sz w:val="22"/>
          <w:szCs w:val="22"/>
        </w:rPr>
        <w:tab/>
      </w:r>
    </w:p>
    <w:p w14:paraId="07FE7D4B" w14:textId="77777777" w:rsidR="000C1D1A" w:rsidRPr="00A8624B" w:rsidRDefault="00000000">
      <w:pPr>
        <w:jc w:val="both"/>
        <w:rPr>
          <w:rFonts w:ascii="Helvetica Neue" w:eastAsia="Helvetica Neue" w:hAnsi="Helvetica Neue" w:cs="Arial"/>
          <w:color w:val="000000"/>
          <w:sz w:val="20"/>
          <w:szCs w:val="20"/>
        </w:rPr>
      </w:pPr>
      <w:r w:rsidRPr="00A8624B">
        <w:rPr>
          <w:rFonts w:ascii="Helvetica Neue" w:eastAsia="Helvetica Neue" w:hAnsi="Helvetica Neue" w:cs="Arial"/>
          <w:color w:val="000000"/>
          <w:sz w:val="20"/>
          <w:szCs w:val="20"/>
        </w:rPr>
        <w:t>12</w:t>
      </w:r>
    </w:p>
    <w:p w14:paraId="491968A2" w14:textId="77777777" w:rsidR="000C1D1A" w:rsidRPr="00A8624B" w:rsidRDefault="00000000">
      <w:pPr>
        <w:jc w:val="both"/>
        <w:rPr>
          <w:rFonts w:ascii="Helvetica Neue" w:eastAsia="Helvetica Neue" w:hAnsi="Helvetica Neue" w:cs="Arial"/>
          <w:color w:val="FC0084"/>
          <w:sz w:val="30"/>
          <w:szCs w:val="30"/>
        </w:rPr>
      </w:pPr>
      <w:r w:rsidRPr="00A8624B">
        <w:rPr>
          <w:rFonts w:ascii="Helvetica Neue" w:eastAsia="Helvetica Neue" w:hAnsi="Helvetica Neue" w:cs="Arial"/>
          <w:b/>
          <w:color w:val="FC0084"/>
          <w:sz w:val="30"/>
          <w:szCs w:val="30"/>
        </w:rPr>
        <w:t>Further information</w:t>
      </w:r>
    </w:p>
    <w:p w14:paraId="6ECFE624" w14:textId="77777777" w:rsidR="000C1D1A" w:rsidRPr="00A8624B" w:rsidRDefault="000C1D1A">
      <w:pPr>
        <w:jc w:val="both"/>
        <w:rPr>
          <w:rFonts w:ascii="Helvetica Neue" w:eastAsia="Helvetica Neue" w:hAnsi="Helvetica Neue" w:cs="Arial"/>
          <w:i/>
          <w:color w:val="808080"/>
          <w:sz w:val="20"/>
          <w:szCs w:val="20"/>
        </w:rPr>
      </w:pPr>
    </w:p>
    <w:p w14:paraId="38BCE45F" w14:textId="77777777" w:rsidR="000C1D1A" w:rsidRPr="00A8624B" w:rsidRDefault="00000000">
      <w:pPr>
        <w:numPr>
          <w:ilvl w:val="0"/>
          <w:numId w:val="1"/>
        </w:numPr>
        <w:rPr>
          <w:rFonts w:ascii="Helvetica Neue" w:eastAsia="Helvetica Neue" w:hAnsi="Helvetica Neue" w:cs="Arial"/>
          <w:i/>
          <w:color w:val="000000"/>
          <w:sz w:val="22"/>
          <w:szCs w:val="22"/>
        </w:rPr>
      </w:pPr>
      <w:r w:rsidRPr="00A8624B">
        <w:rPr>
          <w:rFonts w:ascii="Helvetica Neue" w:eastAsia="Helvetica Neue" w:hAnsi="Helvetica Neue" w:cs="Arial"/>
          <w:sz w:val="22"/>
          <w:szCs w:val="22"/>
        </w:rPr>
        <w:t xml:space="preserve">Submissions will be judged on originality, demonstration of creativity, relevance to </w:t>
      </w:r>
      <w:r w:rsidRPr="00A8624B">
        <w:rPr>
          <w:rFonts w:ascii="Helvetica Neue" w:eastAsia="Helvetica Neue" w:hAnsi="Helvetica Neue" w:cs="Arial"/>
          <w:color w:val="000000"/>
          <w:sz w:val="22"/>
          <w:szCs w:val="22"/>
        </w:rPr>
        <w:t>the brief as well as feasibility and how the proposal works in the context of the site.</w:t>
      </w:r>
    </w:p>
    <w:p w14:paraId="4191DC90" w14:textId="77777777" w:rsidR="000C1D1A" w:rsidRPr="00A8624B" w:rsidRDefault="00000000">
      <w:pPr>
        <w:numPr>
          <w:ilvl w:val="0"/>
          <w:numId w:val="1"/>
        </w:numPr>
        <w:rPr>
          <w:rFonts w:ascii="Helvetica Neue" w:eastAsia="Helvetica Neue" w:hAnsi="Helvetica Neue" w:cs="Arial"/>
          <w:i/>
          <w:color w:val="000000"/>
          <w:sz w:val="22"/>
          <w:szCs w:val="22"/>
        </w:rPr>
      </w:pPr>
      <w:r w:rsidRPr="00A8624B">
        <w:rPr>
          <w:rFonts w:ascii="Helvetica Neue" w:eastAsia="Helvetica Neue" w:hAnsi="Helvetica Neue" w:cs="Arial"/>
          <w:color w:val="000000"/>
          <w:sz w:val="22"/>
          <w:szCs w:val="22"/>
        </w:rPr>
        <w:t>To process entries to this competition we will share your application and any associated personal data provided on the application with our jury and competition partners.</w:t>
      </w:r>
    </w:p>
    <w:p w14:paraId="13C7682B" w14:textId="77777777" w:rsidR="000C1D1A" w:rsidRPr="00A8624B" w:rsidRDefault="00000000">
      <w:pPr>
        <w:numPr>
          <w:ilvl w:val="0"/>
          <w:numId w:val="1"/>
        </w:numPr>
        <w:rPr>
          <w:rFonts w:ascii="Helvetica Neue" w:eastAsia="Helvetica Neue" w:hAnsi="Helvetica Neue" w:cs="Arial"/>
          <w:color w:val="000000"/>
          <w:sz w:val="22"/>
          <w:szCs w:val="22"/>
        </w:rPr>
      </w:pPr>
      <w:r w:rsidRPr="00A8624B">
        <w:rPr>
          <w:rFonts w:ascii="Helvetica Neue" w:eastAsia="Helvetica Neue" w:hAnsi="Helvetica Neue" w:cs="Arial"/>
          <w:color w:val="000000"/>
          <w:sz w:val="22"/>
          <w:szCs w:val="22"/>
        </w:rPr>
        <w:t xml:space="preserve">All applicants will be notified of the outcome of their application, but due to the volume of submissions we may not be able to provide feedback to entrants </w:t>
      </w:r>
      <w:proofErr w:type="gramStart"/>
      <w:r w:rsidRPr="00A8624B">
        <w:rPr>
          <w:rFonts w:ascii="Helvetica Neue" w:eastAsia="Helvetica Neue" w:hAnsi="Helvetica Neue" w:cs="Arial"/>
          <w:color w:val="000000"/>
          <w:sz w:val="22"/>
          <w:szCs w:val="22"/>
        </w:rPr>
        <w:t>individually</w:t>
      </w:r>
      <w:proofErr w:type="gramEnd"/>
      <w:r w:rsidRPr="00A8624B">
        <w:rPr>
          <w:rFonts w:ascii="Helvetica Neue" w:eastAsia="Helvetica Neue" w:hAnsi="Helvetica Neue" w:cs="Arial"/>
          <w:color w:val="000000"/>
          <w:sz w:val="22"/>
          <w:szCs w:val="22"/>
        </w:rPr>
        <w:t xml:space="preserve"> </w:t>
      </w:r>
    </w:p>
    <w:p w14:paraId="63F3E3A7" w14:textId="77777777" w:rsidR="000C1D1A" w:rsidRPr="00A8624B" w:rsidRDefault="00000000">
      <w:pPr>
        <w:numPr>
          <w:ilvl w:val="0"/>
          <w:numId w:val="1"/>
        </w:numPr>
        <w:rPr>
          <w:rFonts w:ascii="Helvetica Neue" w:eastAsia="Helvetica Neue" w:hAnsi="Helvetica Neue" w:cs="Arial"/>
          <w:i/>
          <w:color w:val="000000"/>
          <w:sz w:val="22"/>
          <w:szCs w:val="22"/>
        </w:rPr>
      </w:pPr>
      <w:r w:rsidRPr="00A8624B">
        <w:rPr>
          <w:rFonts w:ascii="Helvetica Neue" w:eastAsia="Helvetica Neue" w:hAnsi="Helvetica Neue" w:cs="Arial"/>
          <w:color w:val="000000"/>
          <w:sz w:val="22"/>
          <w:szCs w:val="22"/>
        </w:rPr>
        <w:t xml:space="preserve">Applicants may not be assisted in any way in their submission by members of the judging panel, the client body, organisers, members of their family, close business associates or </w:t>
      </w:r>
      <w:proofErr w:type="gramStart"/>
      <w:r w:rsidRPr="00A8624B">
        <w:rPr>
          <w:rFonts w:ascii="Helvetica Neue" w:eastAsia="Helvetica Neue" w:hAnsi="Helvetica Neue" w:cs="Arial"/>
          <w:color w:val="000000"/>
          <w:sz w:val="22"/>
          <w:szCs w:val="22"/>
        </w:rPr>
        <w:t>employees</w:t>
      </w:r>
      <w:proofErr w:type="gramEnd"/>
      <w:r w:rsidRPr="00A8624B">
        <w:rPr>
          <w:rFonts w:ascii="Helvetica Neue" w:eastAsia="Helvetica Neue" w:hAnsi="Helvetica Neue" w:cs="Arial"/>
          <w:i/>
          <w:color w:val="000000"/>
          <w:sz w:val="22"/>
          <w:szCs w:val="22"/>
        </w:rPr>
        <w:t xml:space="preserve"> </w:t>
      </w:r>
    </w:p>
    <w:p w14:paraId="1E717A0D" w14:textId="77777777" w:rsidR="000C1D1A" w:rsidRPr="00A8624B" w:rsidRDefault="00000000">
      <w:pPr>
        <w:numPr>
          <w:ilvl w:val="0"/>
          <w:numId w:val="1"/>
        </w:numPr>
        <w:rPr>
          <w:rFonts w:ascii="Helvetica Neue" w:eastAsia="Helvetica Neue" w:hAnsi="Helvetica Neue" w:cs="Arial"/>
          <w:i/>
          <w:color w:val="000000"/>
          <w:sz w:val="22"/>
          <w:szCs w:val="22"/>
        </w:rPr>
      </w:pPr>
      <w:r w:rsidRPr="00A8624B">
        <w:rPr>
          <w:rFonts w:ascii="Helvetica Neue" w:eastAsia="Helvetica Neue" w:hAnsi="Helvetica Neue" w:cs="Arial"/>
          <w:color w:val="000000"/>
          <w:sz w:val="22"/>
          <w:szCs w:val="22"/>
        </w:rPr>
        <w:t xml:space="preserve">The ownership of Copyright of the design will be in accordance with the Copyright, Designs and Patents Act 1988, that is Copyright rests with the author of the submitted </w:t>
      </w:r>
      <w:proofErr w:type="gramStart"/>
      <w:r w:rsidRPr="00A8624B">
        <w:rPr>
          <w:rFonts w:ascii="Helvetica Neue" w:eastAsia="Helvetica Neue" w:hAnsi="Helvetica Neue" w:cs="Arial"/>
          <w:color w:val="000000"/>
          <w:sz w:val="22"/>
          <w:szCs w:val="22"/>
        </w:rPr>
        <w:t>design</w:t>
      </w:r>
      <w:proofErr w:type="gramEnd"/>
    </w:p>
    <w:p w14:paraId="02640C49" w14:textId="77777777" w:rsidR="000C1D1A" w:rsidRPr="00A8624B" w:rsidRDefault="00000000">
      <w:pPr>
        <w:numPr>
          <w:ilvl w:val="0"/>
          <w:numId w:val="1"/>
        </w:numPr>
        <w:rPr>
          <w:rFonts w:ascii="Helvetica Neue" w:eastAsia="Helvetica Neue" w:hAnsi="Helvetica Neue" w:cs="Arial"/>
          <w:i/>
          <w:color w:val="000000"/>
          <w:sz w:val="22"/>
          <w:szCs w:val="22"/>
        </w:rPr>
      </w:pPr>
      <w:r w:rsidRPr="00A8624B">
        <w:rPr>
          <w:rFonts w:ascii="Helvetica Neue" w:eastAsia="Helvetica Neue" w:hAnsi="Helvetica Neue" w:cs="Arial"/>
          <w:color w:val="000000"/>
          <w:sz w:val="22"/>
          <w:szCs w:val="22"/>
        </w:rPr>
        <w:t xml:space="preserve">All designs remain the intellectual property of the </w:t>
      </w:r>
      <w:proofErr w:type="gramStart"/>
      <w:r w:rsidRPr="00A8624B">
        <w:rPr>
          <w:rFonts w:ascii="Helvetica Neue" w:eastAsia="Helvetica Neue" w:hAnsi="Helvetica Neue" w:cs="Arial"/>
          <w:color w:val="000000"/>
          <w:sz w:val="22"/>
          <w:szCs w:val="22"/>
        </w:rPr>
        <w:t>designer</w:t>
      </w:r>
      <w:proofErr w:type="gramEnd"/>
      <w:r w:rsidRPr="00A8624B">
        <w:rPr>
          <w:rFonts w:ascii="Helvetica Neue" w:eastAsia="Helvetica Neue" w:hAnsi="Helvetica Neue" w:cs="Arial"/>
          <w:color w:val="000000"/>
          <w:sz w:val="22"/>
          <w:szCs w:val="22"/>
        </w:rPr>
        <w:t xml:space="preserve"> </w:t>
      </w:r>
    </w:p>
    <w:p w14:paraId="5337EB8A" w14:textId="77777777" w:rsidR="000C1D1A" w:rsidRPr="00A8624B" w:rsidRDefault="00000000">
      <w:pPr>
        <w:numPr>
          <w:ilvl w:val="0"/>
          <w:numId w:val="1"/>
        </w:numPr>
        <w:rPr>
          <w:rFonts w:ascii="Helvetica Neue" w:eastAsia="Helvetica Neue" w:hAnsi="Helvetica Neue" w:cs="Arial"/>
          <w:i/>
          <w:color w:val="000000"/>
          <w:sz w:val="22"/>
          <w:szCs w:val="22"/>
        </w:rPr>
      </w:pPr>
      <w:r w:rsidRPr="00A8624B">
        <w:rPr>
          <w:rFonts w:ascii="Helvetica Neue" w:eastAsia="Helvetica Neue" w:hAnsi="Helvetica Neue" w:cs="Arial"/>
          <w:color w:val="000000"/>
          <w:sz w:val="22"/>
          <w:szCs w:val="22"/>
        </w:rPr>
        <w:lastRenderedPageBreak/>
        <w:t xml:space="preserve">Please bear in mind the project requires a fast turn around and may have peak moments when your practice will need to dedicate sufficient staff to deliver the project on time, to budget and to the high standard expected by all </w:t>
      </w:r>
      <w:proofErr w:type="gramStart"/>
      <w:r w:rsidRPr="00A8624B">
        <w:rPr>
          <w:rFonts w:ascii="Helvetica Neue" w:eastAsia="Helvetica Neue" w:hAnsi="Helvetica Neue" w:cs="Arial"/>
          <w:color w:val="000000"/>
          <w:sz w:val="22"/>
          <w:szCs w:val="22"/>
        </w:rPr>
        <w:t>stakeholders</w:t>
      </w:r>
      <w:proofErr w:type="gramEnd"/>
      <w:r w:rsidRPr="00A8624B">
        <w:rPr>
          <w:rFonts w:ascii="Helvetica Neue" w:eastAsia="Helvetica Neue" w:hAnsi="Helvetica Neue" w:cs="Arial"/>
          <w:color w:val="000000"/>
          <w:sz w:val="22"/>
          <w:szCs w:val="22"/>
        </w:rPr>
        <w:t xml:space="preserve"> </w:t>
      </w:r>
    </w:p>
    <w:p w14:paraId="2353EE9E" w14:textId="77777777" w:rsidR="000C1D1A" w:rsidRPr="00A8624B" w:rsidRDefault="00000000">
      <w:pPr>
        <w:numPr>
          <w:ilvl w:val="0"/>
          <w:numId w:val="1"/>
        </w:numPr>
        <w:rPr>
          <w:rFonts w:ascii="Helvetica Neue" w:eastAsia="Helvetica Neue" w:hAnsi="Helvetica Neue" w:cs="Arial"/>
          <w:i/>
          <w:color w:val="000000"/>
          <w:sz w:val="22"/>
          <w:szCs w:val="22"/>
        </w:rPr>
      </w:pPr>
      <w:r w:rsidRPr="00A8624B">
        <w:rPr>
          <w:rFonts w:ascii="Helvetica Neue" w:eastAsia="Helvetica Neue" w:hAnsi="Helvetica Neue" w:cs="Arial"/>
          <w:color w:val="000000"/>
          <w:sz w:val="22"/>
          <w:szCs w:val="22"/>
        </w:rPr>
        <w:t>If your practice/collaboration is appointed to deliver the project it will need to have the following insurance:</w:t>
      </w:r>
      <w:r w:rsidRPr="00A8624B">
        <w:rPr>
          <w:rFonts w:ascii="Helvetica Neue" w:eastAsia="Helvetica Neue" w:hAnsi="Helvetica Neue" w:cs="Arial"/>
          <w:sz w:val="22"/>
          <w:szCs w:val="22"/>
        </w:rPr>
        <w:t xml:space="preserve"> Employers Liability, Professional Indemnity, Public Liability </w:t>
      </w:r>
    </w:p>
    <w:p w14:paraId="65F5F9F0" w14:textId="77777777" w:rsidR="000C1D1A" w:rsidRPr="00A8624B" w:rsidRDefault="00000000">
      <w:pPr>
        <w:numPr>
          <w:ilvl w:val="0"/>
          <w:numId w:val="1"/>
        </w:numPr>
        <w:rPr>
          <w:rFonts w:ascii="Helvetica Neue" w:eastAsia="Helvetica Neue" w:hAnsi="Helvetica Neue" w:cs="Arial"/>
          <w:i/>
          <w:color w:val="000000"/>
          <w:sz w:val="22"/>
          <w:szCs w:val="22"/>
        </w:rPr>
      </w:pPr>
      <w:r w:rsidRPr="00A8624B">
        <w:rPr>
          <w:rFonts w:ascii="Helvetica Neue" w:eastAsia="Helvetica Neue" w:hAnsi="Helvetica Neue" w:cs="Arial"/>
          <w:color w:val="000000"/>
          <w:sz w:val="22"/>
          <w:szCs w:val="22"/>
        </w:rPr>
        <w:t xml:space="preserve">Significant efforts are made by all stakeholders of the project to ensure wide media </w:t>
      </w:r>
      <w:proofErr w:type="gramStart"/>
      <w:r w:rsidRPr="00A8624B">
        <w:rPr>
          <w:rFonts w:ascii="Helvetica Neue" w:eastAsia="Helvetica Neue" w:hAnsi="Helvetica Neue" w:cs="Arial"/>
          <w:color w:val="000000"/>
          <w:sz w:val="22"/>
          <w:szCs w:val="22"/>
        </w:rPr>
        <w:t>coverage</w:t>
      </w:r>
      <w:proofErr w:type="gramEnd"/>
      <w:r w:rsidRPr="00A8624B">
        <w:rPr>
          <w:rFonts w:ascii="Helvetica Neue" w:eastAsia="Helvetica Neue" w:hAnsi="Helvetica Neue" w:cs="Arial"/>
          <w:color w:val="000000"/>
          <w:sz w:val="22"/>
          <w:szCs w:val="22"/>
        </w:rPr>
        <w:t xml:space="preserve"> </w:t>
      </w:r>
    </w:p>
    <w:p w14:paraId="28826486" w14:textId="77777777" w:rsidR="000C1D1A" w:rsidRPr="00A8624B" w:rsidRDefault="00000000">
      <w:pPr>
        <w:numPr>
          <w:ilvl w:val="0"/>
          <w:numId w:val="1"/>
        </w:numPr>
        <w:rPr>
          <w:rFonts w:ascii="Helvetica Neue" w:eastAsia="Helvetica Neue" w:hAnsi="Helvetica Neue" w:cs="Arial"/>
          <w:i/>
          <w:color w:val="000000"/>
          <w:sz w:val="22"/>
          <w:szCs w:val="22"/>
        </w:rPr>
      </w:pPr>
      <w:r w:rsidRPr="00A8624B">
        <w:rPr>
          <w:rFonts w:ascii="Helvetica Neue" w:eastAsia="Helvetica Neue" w:hAnsi="Helvetica Neue" w:cs="Arial"/>
          <w:color w:val="000000"/>
          <w:sz w:val="22"/>
          <w:szCs w:val="22"/>
        </w:rPr>
        <w:t xml:space="preserve">LFA </w:t>
      </w:r>
      <w:r w:rsidRPr="00A8624B">
        <w:rPr>
          <w:rFonts w:ascii="Helvetica Neue" w:eastAsia="Helvetica Neue" w:hAnsi="Helvetica Neue" w:cs="Arial"/>
          <w:sz w:val="22"/>
          <w:szCs w:val="22"/>
        </w:rPr>
        <w:t>reserves</w:t>
      </w:r>
      <w:r w:rsidRPr="00A8624B">
        <w:rPr>
          <w:rFonts w:ascii="Helvetica Neue" w:eastAsia="Helvetica Neue" w:hAnsi="Helvetica Neue" w:cs="Arial"/>
          <w:color w:val="000000"/>
          <w:sz w:val="22"/>
          <w:szCs w:val="22"/>
        </w:rPr>
        <w:t xml:space="preserve"> the right to use images from the submissions for promotional purposes in press, social </w:t>
      </w:r>
      <w:proofErr w:type="gramStart"/>
      <w:r w:rsidRPr="00A8624B">
        <w:rPr>
          <w:rFonts w:ascii="Helvetica Neue" w:eastAsia="Helvetica Neue" w:hAnsi="Helvetica Neue" w:cs="Arial"/>
          <w:color w:val="000000"/>
          <w:sz w:val="22"/>
          <w:szCs w:val="22"/>
        </w:rPr>
        <w:t>media</w:t>
      </w:r>
      <w:proofErr w:type="gramEnd"/>
      <w:r w:rsidRPr="00A8624B">
        <w:rPr>
          <w:rFonts w:ascii="Helvetica Neue" w:eastAsia="Helvetica Neue" w:hAnsi="Helvetica Neue" w:cs="Arial"/>
          <w:color w:val="000000"/>
          <w:sz w:val="22"/>
          <w:szCs w:val="22"/>
        </w:rPr>
        <w:t xml:space="preserve"> and publications. All endeavours will be made to ensure accurate </w:t>
      </w:r>
      <w:proofErr w:type="gramStart"/>
      <w:r w:rsidRPr="00A8624B">
        <w:rPr>
          <w:rFonts w:ascii="Helvetica Neue" w:eastAsia="Helvetica Neue" w:hAnsi="Helvetica Neue" w:cs="Arial"/>
          <w:color w:val="000000"/>
          <w:sz w:val="22"/>
          <w:szCs w:val="22"/>
        </w:rPr>
        <w:t>accreditation</w:t>
      </w:r>
      <w:proofErr w:type="gramEnd"/>
      <w:r w:rsidRPr="00A8624B">
        <w:rPr>
          <w:rFonts w:ascii="Helvetica Neue" w:eastAsia="Helvetica Neue" w:hAnsi="Helvetica Neue" w:cs="Arial"/>
          <w:color w:val="000000"/>
          <w:sz w:val="22"/>
          <w:szCs w:val="22"/>
        </w:rPr>
        <w:t xml:space="preserve"> </w:t>
      </w:r>
    </w:p>
    <w:p w14:paraId="2D573795" w14:textId="77777777" w:rsidR="000C1D1A" w:rsidRPr="00A8624B" w:rsidRDefault="000C1D1A">
      <w:pPr>
        <w:jc w:val="both"/>
        <w:rPr>
          <w:rFonts w:ascii="Helvetica Neue" w:eastAsia="Helvetica Neue" w:hAnsi="Helvetica Neue" w:cs="Arial"/>
        </w:rPr>
      </w:pPr>
    </w:p>
    <w:p w14:paraId="05FC0CE0" w14:textId="77777777" w:rsidR="000C1D1A" w:rsidRPr="00A8624B" w:rsidRDefault="000C1D1A">
      <w:pPr>
        <w:jc w:val="both"/>
        <w:rPr>
          <w:rFonts w:ascii="Helvetica Neue" w:eastAsia="Helvetica Neue" w:hAnsi="Helvetica Neue" w:cs="Arial"/>
        </w:rPr>
      </w:pPr>
    </w:p>
    <w:p w14:paraId="31869444" w14:textId="77777777" w:rsidR="000C1D1A" w:rsidRPr="00A8624B" w:rsidRDefault="00000000">
      <w:pPr>
        <w:jc w:val="both"/>
        <w:rPr>
          <w:rFonts w:ascii="Helvetica Neue" w:eastAsia="Helvetica Neue" w:hAnsi="Helvetica Neue" w:cs="Arial"/>
          <w:color w:val="000000"/>
          <w:sz w:val="20"/>
          <w:szCs w:val="20"/>
        </w:rPr>
      </w:pPr>
      <w:r w:rsidRPr="00A8624B">
        <w:rPr>
          <w:rFonts w:ascii="Helvetica Neue" w:eastAsia="Helvetica Neue" w:hAnsi="Helvetica Neue" w:cs="Arial"/>
          <w:color w:val="000000"/>
          <w:sz w:val="20"/>
          <w:szCs w:val="20"/>
        </w:rPr>
        <w:t>1</w:t>
      </w:r>
      <w:r w:rsidRPr="00A8624B">
        <w:rPr>
          <w:rFonts w:ascii="Helvetica Neue" w:eastAsia="Helvetica Neue" w:hAnsi="Helvetica Neue" w:cs="Arial"/>
          <w:sz w:val="20"/>
          <w:szCs w:val="20"/>
        </w:rPr>
        <w:t>3</w:t>
      </w:r>
    </w:p>
    <w:p w14:paraId="12F2B299" w14:textId="77777777" w:rsidR="000C1D1A" w:rsidRPr="00A8624B" w:rsidRDefault="00000000">
      <w:pPr>
        <w:jc w:val="both"/>
        <w:rPr>
          <w:rFonts w:ascii="Helvetica Neue" w:eastAsia="Helvetica Neue" w:hAnsi="Helvetica Neue" w:cs="Arial"/>
          <w:color w:val="FC0084"/>
          <w:sz w:val="30"/>
          <w:szCs w:val="30"/>
        </w:rPr>
      </w:pPr>
      <w:r w:rsidRPr="00A8624B">
        <w:rPr>
          <w:rFonts w:ascii="Helvetica Neue" w:eastAsia="Helvetica Neue" w:hAnsi="Helvetica Neue" w:cs="Arial"/>
          <w:b/>
          <w:color w:val="FC0084"/>
          <w:sz w:val="30"/>
          <w:szCs w:val="30"/>
        </w:rPr>
        <w:t>Contact</w:t>
      </w:r>
    </w:p>
    <w:p w14:paraId="03BA4C69" w14:textId="77777777" w:rsidR="000C1D1A" w:rsidRPr="00A8624B" w:rsidRDefault="000C1D1A">
      <w:pPr>
        <w:jc w:val="both"/>
        <w:rPr>
          <w:rFonts w:ascii="Helvetica Neue" w:eastAsia="Helvetica Neue" w:hAnsi="Helvetica Neue" w:cs="Arial"/>
        </w:rPr>
      </w:pPr>
    </w:p>
    <w:p w14:paraId="1D120DCC" w14:textId="77777777" w:rsidR="000C1D1A" w:rsidRPr="00A8624B" w:rsidRDefault="00000000">
      <w:pPr>
        <w:jc w:val="both"/>
        <w:rPr>
          <w:rFonts w:ascii="Helvetica Neue" w:eastAsia="Helvetica Neue" w:hAnsi="Helvetica Neue" w:cs="Arial"/>
          <w:sz w:val="22"/>
          <w:szCs w:val="22"/>
        </w:rPr>
      </w:pPr>
      <w:r w:rsidRPr="00A8624B">
        <w:rPr>
          <w:rFonts w:ascii="Helvetica Neue" w:eastAsia="Helvetica Neue" w:hAnsi="Helvetica Neue" w:cs="Arial"/>
          <w:sz w:val="22"/>
          <w:szCs w:val="22"/>
        </w:rPr>
        <w:t xml:space="preserve">To submit your entry please </w:t>
      </w:r>
      <w:hyperlink r:id="rId18">
        <w:r w:rsidRPr="00A8624B">
          <w:rPr>
            <w:rFonts w:ascii="Helvetica Neue" w:eastAsia="Helvetica Neue" w:hAnsi="Helvetica Neue" w:cs="Arial"/>
            <w:color w:val="1155CC"/>
            <w:sz w:val="22"/>
            <w:szCs w:val="22"/>
            <w:u w:val="single"/>
          </w:rPr>
          <w:t>head to Zealous</w:t>
        </w:r>
      </w:hyperlink>
      <w:r w:rsidRPr="00A8624B">
        <w:rPr>
          <w:rFonts w:ascii="Helvetica Neue" w:eastAsia="Helvetica Neue" w:hAnsi="Helvetica Neue" w:cs="Arial"/>
          <w:sz w:val="22"/>
          <w:szCs w:val="22"/>
        </w:rPr>
        <w:t>.</w:t>
      </w:r>
    </w:p>
    <w:p w14:paraId="58A800AF" w14:textId="77777777" w:rsidR="000C1D1A" w:rsidRPr="00A8624B" w:rsidRDefault="000C1D1A">
      <w:pPr>
        <w:jc w:val="both"/>
        <w:rPr>
          <w:rFonts w:ascii="Helvetica Neue" w:eastAsia="Helvetica Neue" w:hAnsi="Helvetica Neue" w:cs="Arial"/>
          <w:sz w:val="22"/>
          <w:szCs w:val="22"/>
        </w:rPr>
      </w:pPr>
    </w:p>
    <w:p w14:paraId="402F0E8B" w14:textId="77777777" w:rsidR="000C1D1A" w:rsidRPr="00A8624B" w:rsidRDefault="00000000">
      <w:pPr>
        <w:jc w:val="both"/>
        <w:rPr>
          <w:rFonts w:ascii="Helvetica Neue" w:eastAsia="Helvetica Neue" w:hAnsi="Helvetica Neue" w:cs="Arial"/>
          <w:sz w:val="22"/>
          <w:szCs w:val="22"/>
        </w:rPr>
      </w:pPr>
      <w:r w:rsidRPr="00A8624B">
        <w:rPr>
          <w:rFonts w:ascii="Helvetica Neue" w:eastAsia="Helvetica Neue" w:hAnsi="Helvetica Neue" w:cs="Arial"/>
          <w:sz w:val="22"/>
          <w:szCs w:val="22"/>
        </w:rPr>
        <w:t>For general enquiries please contact: info@londonfestivalofarchitecture.org</w:t>
      </w:r>
    </w:p>
    <w:p w14:paraId="684DC395" w14:textId="77777777" w:rsidR="000C1D1A" w:rsidRPr="00A8624B" w:rsidRDefault="000C1D1A">
      <w:pPr>
        <w:jc w:val="both"/>
        <w:rPr>
          <w:rFonts w:ascii="Helvetica Neue" w:eastAsia="Helvetica Neue" w:hAnsi="Helvetica Neue" w:cs="Arial"/>
        </w:rPr>
      </w:pPr>
    </w:p>
    <w:p w14:paraId="0A552A36" w14:textId="77777777" w:rsidR="000C1D1A" w:rsidRPr="00A8624B" w:rsidRDefault="00000000">
      <w:pPr>
        <w:jc w:val="both"/>
        <w:rPr>
          <w:rFonts w:ascii="Helvetica Neue" w:eastAsia="Helvetica Neue" w:hAnsi="Helvetica Neue" w:cs="Arial"/>
          <w:color w:val="000000"/>
          <w:sz w:val="20"/>
          <w:szCs w:val="20"/>
        </w:rPr>
      </w:pPr>
      <w:r w:rsidRPr="00A8624B">
        <w:rPr>
          <w:rFonts w:ascii="Helvetica Neue" w:eastAsia="Helvetica Neue" w:hAnsi="Helvetica Neue" w:cs="Arial"/>
          <w:color w:val="000000"/>
          <w:sz w:val="20"/>
          <w:szCs w:val="20"/>
        </w:rPr>
        <w:t xml:space="preserve"> </w:t>
      </w:r>
    </w:p>
    <w:p w14:paraId="00410F7F" w14:textId="77777777" w:rsidR="000C1D1A" w:rsidRPr="00A8624B" w:rsidRDefault="00000000">
      <w:pPr>
        <w:jc w:val="both"/>
        <w:rPr>
          <w:rFonts w:ascii="Helvetica Neue" w:eastAsia="Helvetica Neue" w:hAnsi="Helvetica Neue" w:cs="Arial"/>
          <w:color w:val="000000"/>
          <w:sz w:val="20"/>
          <w:szCs w:val="20"/>
        </w:rPr>
      </w:pPr>
      <w:r w:rsidRPr="00A8624B">
        <w:rPr>
          <w:rFonts w:ascii="Helvetica Neue" w:eastAsia="Helvetica Neue" w:hAnsi="Helvetica Neue" w:cs="Arial"/>
          <w:color w:val="000000"/>
          <w:sz w:val="20"/>
          <w:szCs w:val="20"/>
        </w:rPr>
        <w:t>1</w:t>
      </w:r>
      <w:r w:rsidRPr="00A8624B">
        <w:rPr>
          <w:rFonts w:ascii="Helvetica Neue" w:eastAsia="Helvetica Neue" w:hAnsi="Helvetica Neue" w:cs="Arial"/>
          <w:sz w:val="20"/>
          <w:szCs w:val="20"/>
        </w:rPr>
        <w:t>4</w:t>
      </w:r>
    </w:p>
    <w:p w14:paraId="5AFC1F40" w14:textId="77777777" w:rsidR="000C1D1A" w:rsidRPr="00A8624B" w:rsidRDefault="00000000">
      <w:pPr>
        <w:jc w:val="both"/>
        <w:rPr>
          <w:rFonts w:ascii="Helvetica Neue" w:eastAsia="Helvetica Neue" w:hAnsi="Helvetica Neue" w:cs="Arial"/>
          <w:b/>
          <w:color w:val="FC0084"/>
          <w:sz w:val="30"/>
          <w:szCs w:val="30"/>
        </w:rPr>
      </w:pPr>
      <w:r w:rsidRPr="00A8624B">
        <w:rPr>
          <w:rFonts w:ascii="Helvetica Neue" w:eastAsia="Helvetica Neue" w:hAnsi="Helvetica Neue" w:cs="Arial"/>
          <w:b/>
          <w:color w:val="FC0084"/>
          <w:sz w:val="30"/>
          <w:szCs w:val="30"/>
        </w:rPr>
        <w:t xml:space="preserve">Disclaimer </w:t>
      </w:r>
    </w:p>
    <w:p w14:paraId="1547C939" w14:textId="77777777" w:rsidR="000C1D1A" w:rsidRPr="00A8624B" w:rsidRDefault="000C1D1A">
      <w:pPr>
        <w:jc w:val="both"/>
        <w:rPr>
          <w:rFonts w:ascii="Helvetica Neue" w:eastAsia="Helvetica Neue" w:hAnsi="Helvetica Neue" w:cs="Arial"/>
          <w:b/>
          <w:color w:val="FC0084"/>
          <w:sz w:val="30"/>
          <w:szCs w:val="30"/>
        </w:rPr>
      </w:pPr>
    </w:p>
    <w:p w14:paraId="7DFF51F1" w14:textId="77777777" w:rsidR="000C1D1A" w:rsidRPr="00A8624B" w:rsidRDefault="00000000">
      <w:pPr>
        <w:rPr>
          <w:rFonts w:ascii="Helvetica Neue" w:eastAsia="Helvetica Neue" w:hAnsi="Helvetica Neue" w:cs="Arial"/>
          <w:sz w:val="22"/>
          <w:szCs w:val="22"/>
        </w:rPr>
      </w:pPr>
      <w:r w:rsidRPr="00A8624B">
        <w:rPr>
          <w:rFonts w:ascii="Helvetica Neue" w:eastAsia="Helvetica Neue" w:hAnsi="Helvetica Neue" w:cs="Arial"/>
          <w:sz w:val="22"/>
          <w:szCs w:val="22"/>
        </w:rPr>
        <w:t xml:space="preserve">The competition organisers are not liable for lost, misdirected, or late entries. Decisions of the jury represent their professional judgments and all decisions are final. While it is the intent to construct the winning scheme, the organisers reserve the right to not proceed with construction for any reason. Material submitted by you shall be your sole responsibility, shall not infringe or violate the rights of any other party or violate any laws, contribute </w:t>
      </w:r>
      <w:proofErr w:type="gramStart"/>
      <w:r w:rsidRPr="00A8624B">
        <w:rPr>
          <w:rFonts w:ascii="Helvetica Neue" w:eastAsia="Helvetica Neue" w:hAnsi="Helvetica Neue" w:cs="Arial"/>
          <w:sz w:val="22"/>
          <w:szCs w:val="22"/>
        </w:rPr>
        <w:t>to</w:t>
      </w:r>
      <w:proofErr w:type="gramEnd"/>
      <w:r w:rsidRPr="00A8624B">
        <w:rPr>
          <w:rFonts w:ascii="Helvetica Neue" w:eastAsia="Helvetica Neue" w:hAnsi="Helvetica Neue" w:cs="Arial"/>
          <w:sz w:val="22"/>
          <w:szCs w:val="22"/>
        </w:rPr>
        <w:t xml:space="preserve"> or encourage infringing or otherwise unlawful conduct, or otherwise be obscene, objectionable, or in poor taste. By submitting such material, you are representing that you are the owner of such material and/or have all necessary rights, licences, and authorization to distribute it. </w:t>
      </w:r>
    </w:p>
    <w:p w14:paraId="46F77A45" w14:textId="77777777" w:rsidR="000C1D1A" w:rsidRPr="00A8624B" w:rsidRDefault="000C1D1A">
      <w:pPr>
        <w:jc w:val="both"/>
        <w:rPr>
          <w:rFonts w:ascii="Helvetica Neue" w:eastAsia="Helvetica Neue" w:hAnsi="Helvetica Neue" w:cs="Arial"/>
        </w:rPr>
      </w:pPr>
    </w:p>
    <w:p w14:paraId="1F1A7C50" w14:textId="77777777" w:rsidR="000C1D1A" w:rsidRPr="00A8624B" w:rsidRDefault="000C1D1A">
      <w:pPr>
        <w:jc w:val="both"/>
        <w:rPr>
          <w:rFonts w:ascii="Helvetica Neue" w:eastAsia="Helvetica Neue" w:hAnsi="Helvetica Neue" w:cs="Arial"/>
        </w:rPr>
      </w:pPr>
    </w:p>
    <w:p w14:paraId="561FDB55" w14:textId="77777777" w:rsidR="000C1D1A" w:rsidRPr="00A8624B" w:rsidRDefault="00000000">
      <w:pPr>
        <w:jc w:val="both"/>
        <w:rPr>
          <w:rFonts w:ascii="Helvetica Neue" w:eastAsia="Helvetica Neue" w:hAnsi="Helvetica Neue" w:cs="Arial"/>
          <w:color w:val="000000"/>
          <w:sz w:val="20"/>
          <w:szCs w:val="20"/>
        </w:rPr>
      </w:pPr>
      <w:r w:rsidRPr="00A8624B">
        <w:rPr>
          <w:rFonts w:ascii="Helvetica Neue" w:eastAsia="Helvetica Neue" w:hAnsi="Helvetica Neue" w:cs="Arial"/>
          <w:color w:val="000000"/>
          <w:sz w:val="20"/>
          <w:szCs w:val="20"/>
        </w:rPr>
        <w:t>1</w:t>
      </w:r>
      <w:r w:rsidRPr="00A8624B">
        <w:rPr>
          <w:rFonts w:ascii="Helvetica Neue" w:eastAsia="Helvetica Neue" w:hAnsi="Helvetica Neue" w:cs="Arial"/>
          <w:sz w:val="20"/>
          <w:szCs w:val="20"/>
        </w:rPr>
        <w:t>5</w:t>
      </w:r>
    </w:p>
    <w:p w14:paraId="1F2E36A7" w14:textId="77777777" w:rsidR="000C1D1A" w:rsidRPr="00A8624B" w:rsidRDefault="00000000">
      <w:pPr>
        <w:jc w:val="both"/>
        <w:rPr>
          <w:rFonts w:ascii="Helvetica Neue" w:eastAsia="Helvetica Neue" w:hAnsi="Helvetica Neue" w:cs="Arial"/>
          <w:color w:val="000000"/>
          <w:sz w:val="20"/>
          <w:szCs w:val="20"/>
        </w:rPr>
      </w:pPr>
      <w:r w:rsidRPr="00A8624B">
        <w:rPr>
          <w:rFonts w:ascii="Helvetica Neue" w:eastAsia="Helvetica Neue" w:hAnsi="Helvetica Neue" w:cs="Arial"/>
          <w:b/>
          <w:color w:val="FC0084"/>
          <w:sz w:val="30"/>
          <w:szCs w:val="30"/>
        </w:rPr>
        <w:t>Commissioning organisations</w:t>
      </w:r>
    </w:p>
    <w:p w14:paraId="4AF3784A" w14:textId="77777777" w:rsidR="000C1D1A" w:rsidRPr="00A8624B" w:rsidRDefault="000C1D1A">
      <w:pPr>
        <w:jc w:val="both"/>
        <w:rPr>
          <w:rFonts w:ascii="Helvetica Neue" w:eastAsia="Helvetica Neue" w:hAnsi="Helvetica Neue" w:cs="Arial"/>
          <w:color w:val="000000"/>
          <w:sz w:val="20"/>
          <w:szCs w:val="20"/>
        </w:rPr>
      </w:pPr>
    </w:p>
    <w:p w14:paraId="795A7DA1" w14:textId="77777777" w:rsidR="000C1D1A" w:rsidRPr="00A8624B" w:rsidRDefault="00000000">
      <w:pPr>
        <w:rPr>
          <w:rFonts w:ascii="Helvetica Neue" w:eastAsia="Helvetica Neue" w:hAnsi="Helvetica Neue" w:cs="Arial"/>
          <w:color w:val="FF0000"/>
        </w:rPr>
      </w:pPr>
      <w:r w:rsidRPr="00A8624B">
        <w:rPr>
          <w:rFonts w:ascii="Helvetica Neue" w:eastAsia="Helvetica Neue" w:hAnsi="Helvetica Neue" w:cs="Arial"/>
          <w:noProof/>
          <w:color w:val="FF0000"/>
        </w:rPr>
        <w:drawing>
          <wp:inline distT="0" distB="0" distL="0" distR="0" wp14:anchorId="54B845E8" wp14:editId="3C5EBFE8">
            <wp:extent cx="2600252" cy="673224"/>
            <wp:effectExtent l="0" t="0" r="0" b="0"/>
            <wp:docPr id="16" name="image3.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text&#10;&#10;Description automatically generated"/>
                    <pic:cNvPicPr preferRelativeResize="0"/>
                  </pic:nvPicPr>
                  <pic:blipFill>
                    <a:blip r:embed="rId19"/>
                    <a:srcRect/>
                    <a:stretch>
                      <a:fillRect/>
                    </a:stretch>
                  </pic:blipFill>
                  <pic:spPr>
                    <a:xfrm>
                      <a:off x="0" y="0"/>
                      <a:ext cx="2600252" cy="673224"/>
                    </a:xfrm>
                    <a:prstGeom prst="rect">
                      <a:avLst/>
                    </a:prstGeom>
                    <a:ln/>
                  </pic:spPr>
                </pic:pic>
              </a:graphicData>
            </a:graphic>
          </wp:inline>
        </w:drawing>
      </w:r>
    </w:p>
    <w:p w14:paraId="1F928605" w14:textId="77777777" w:rsidR="000C1D1A" w:rsidRPr="00A8624B" w:rsidRDefault="000C1D1A">
      <w:pPr>
        <w:rPr>
          <w:rFonts w:ascii="Helvetica Neue" w:eastAsia="Helvetica Neue" w:hAnsi="Helvetica Neue" w:cs="Arial"/>
          <w:color w:val="FF0000"/>
        </w:rPr>
      </w:pPr>
    </w:p>
    <w:p w14:paraId="532C4375" w14:textId="77777777" w:rsidR="000C1D1A" w:rsidRPr="00A8624B" w:rsidRDefault="00000000">
      <w:pPr>
        <w:rPr>
          <w:rFonts w:ascii="Helvetica Neue" w:eastAsia="Helvetica Neue" w:hAnsi="Helvetica Neue" w:cs="Arial"/>
          <w:color w:val="000000"/>
          <w:sz w:val="22"/>
          <w:szCs w:val="22"/>
        </w:rPr>
      </w:pPr>
      <w:r w:rsidRPr="00A8624B">
        <w:rPr>
          <w:rFonts w:ascii="Helvetica Neue" w:eastAsia="Helvetica Neue" w:hAnsi="Helvetica Neue" w:cs="Arial"/>
          <w:b/>
          <w:color w:val="000000"/>
          <w:sz w:val="22"/>
          <w:szCs w:val="22"/>
        </w:rPr>
        <w:t>The London Festival of Architecture (LFA)</w:t>
      </w:r>
      <w:r w:rsidRPr="00A8624B">
        <w:rPr>
          <w:rFonts w:ascii="Helvetica Neue" w:eastAsia="Helvetica Neue" w:hAnsi="Helvetica Neue" w:cs="Arial"/>
          <w:color w:val="000000"/>
          <w:sz w:val="22"/>
          <w:szCs w:val="22"/>
        </w:rPr>
        <w:t xml:space="preserve"> is a month-long celebration of architecture and city-making, taking place every June across London. Now in </w:t>
      </w:r>
      <w:proofErr w:type="spellStart"/>
      <w:proofErr w:type="gramStart"/>
      <w:r w:rsidRPr="00A8624B">
        <w:rPr>
          <w:rFonts w:ascii="Helvetica Neue" w:eastAsia="Helvetica Neue" w:hAnsi="Helvetica Neue" w:cs="Arial"/>
          <w:color w:val="000000"/>
          <w:sz w:val="22"/>
          <w:szCs w:val="22"/>
        </w:rPr>
        <w:t>it’s</w:t>
      </w:r>
      <w:proofErr w:type="spellEnd"/>
      <w:proofErr w:type="gramEnd"/>
      <w:r w:rsidRPr="00A8624B">
        <w:rPr>
          <w:rFonts w:ascii="Helvetica Neue" w:eastAsia="Helvetica Neue" w:hAnsi="Helvetica Neue" w:cs="Arial"/>
          <w:color w:val="000000"/>
          <w:sz w:val="22"/>
          <w:szCs w:val="22"/>
        </w:rPr>
        <w:t xml:space="preserve"> 20</w:t>
      </w:r>
      <w:r w:rsidRPr="00A8624B">
        <w:rPr>
          <w:rFonts w:ascii="Helvetica Neue" w:eastAsia="Helvetica Neue" w:hAnsi="Helvetica Neue" w:cs="Arial"/>
          <w:color w:val="000000"/>
          <w:sz w:val="22"/>
          <w:szCs w:val="22"/>
          <w:vertAlign w:val="superscript"/>
        </w:rPr>
        <w:t>th</w:t>
      </w:r>
      <w:r w:rsidRPr="00A8624B">
        <w:rPr>
          <w:rFonts w:ascii="Helvetica Neue" w:eastAsia="Helvetica Neue" w:hAnsi="Helvetica Neue" w:cs="Arial"/>
          <w:color w:val="000000"/>
          <w:sz w:val="22"/>
          <w:szCs w:val="22"/>
        </w:rPr>
        <w:t xml:space="preserve"> year, LFA’s mission is to open up discussions around architecture, test new ideas and promote emerging talent. LFA brings together the public and built environment professionals for the whole month of June and seeks to inspire and engage our audience with a programme that showcases London as a global architecture hub. LFA is run by NLA, London’s built environment community.</w:t>
      </w:r>
    </w:p>
    <w:p w14:paraId="6424D0F2" w14:textId="77777777" w:rsidR="000C1D1A" w:rsidRPr="00A8624B" w:rsidRDefault="00000000">
      <w:pPr>
        <w:rPr>
          <w:rFonts w:ascii="Helvetica Neue" w:eastAsia="Helvetica Neue" w:hAnsi="Helvetica Neue" w:cs="Arial"/>
          <w:color w:val="000000"/>
          <w:sz w:val="22"/>
          <w:szCs w:val="22"/>
        </w:rPr>
      </w:pPr>
      <w:r w:rsidRPr="00A8624B">
        <w:rPr>
          <w:rFonts w:ascii="Helvetica Neue" w:eastAsia="Helvetica Neue" w:hAnsi="Helvetica Neue" w:cs="Arial"/>
          <w:color w:val="000000"/>
          <w:sz w:val="22"/>
          <w:szCs w:val="22"/>
        </w:rPr>
        <w:br/>
      </w:r>
      <w:hyperlink r:id="rId20">
        <w:r w:rsidRPr="00A8624B">
          <w:rPr>
            <w:rFonts w:ascii="Helvetica Neue" w:eastAsia="Helvetica Neue" w:hAnsi="Helvetica Neue" w:cs="Arial"/>
            <w:color w:val="0563C1"/>
            <w:sz w:val="22"/>
            <w:szCs w:val="22"/>
            <w:u w:val="single"/>
          </w:rPr>
          <w:t>www.londonfestivalofarchitecture.org</w:t>
        </w:r>
      </w:hyperlink>
    </w:p>
    <w:p w14:paraId="7370ADE6" w14:textId="77777777" w:rsidR="000C1D1A" w:rsidRPr="00A8624B" w:rsidRDefault="00000000">
      <w:pPr>
        <w:rPr>
          <w:rFonts w:ascii="Helvetica Neue" w:eastAsia="Helvetica Neue" w:hAnsi="Helvetica Neue" w:cs="Arial"/>
          <w:color w:val="000000"/>
          <w:sz w:val="22"/>
          <w:szCs w:val="22"/>
        </w:rPr>
      </w:pPr>
      <w:r w:rsidRPr="00A8624B">
        <w:rPr>
          <w:rFonts w:ascii="Helvetica Neue" w:eastAsia="Helvetica Neue" w:hAnsi="Helvetica Neue" w:cs="Arial"/>
          <w:color w:val="000000"/>
          <w:sz w:val="22"/>
          <w:szCs w:val="22"/>
        </w:rPr>
        <w:lastRenderedPageBreak/>
        <w:t>Twitter: @LFArchitecture  </w:t>
      </w:r>
    </w:p>
    <w:p w14:paraId="44CC5687" w14:textId="77777777" w:rsidR="000C1D1A" w:rsidRPr="00A8624B" w:rsidRDefault="00000000">
      <w:pPr>
        <w:rPr>
          <w:rFonts w:ascii="Helvetica Neue" w:eastAsia="Helvetica Neue" w:hAnsi="Helvetica Neue" w:cs="Arial"/>
          <w:color w:val="000000"/>
          <w:sz w:val="22"/>
          <w:szCs w:val="22"/>
        </w:rPr>
      </w:pPr>
      <w:r w:rsidRPr="00A8624B">
        <w:rPr>
          <w:rFonts w:ascii="Helvetica Neue" w:eastAsia="Helvetica Neue" w:hAnsi="Helvetica Neue" w:cs="Arial"/>
          <w:color w:val="000000"/>
          <w:sz w:val="22"/>
          <w:szCs w:val="22"/>
        </w:rPr>
        <w:t>Instagram: @LondonFestivalofArchitecture </w:t>
      </w:r>
    </w:p>
    <w:p w14:paraId="6E204A30" w14:textId="77777777" w:rsidR="000C1D1A" w:rsidRPr="00A8624B" w:rsidRDefault="000C1D1A">
      <w:pPr>
        <w:rPr>
          <w:rFonts w:ascii="Helvetica Neue" w:eastAsia="Helvetica Neue" w:hAnsi="Helvetica Neue" w:cs="Arial"/>
          <w:sz w:val="22"/>
          <w:szCs w:val="22"/>
        </w:rPr>
      </w:pPr>
    </w:p>
    <w:p w14:paraId="67CB08C6" w14:textId="77777777" w:rsidR="000C1D1A" w:rsidRPr="00A8624B" w:rsidRDefault="000C1D1A">
      <w:pPr>
        <w:rPr>
          <w:rFonts w:ascii="Helvetica Neue" w:eastAsia="Helvetica Neue" w:hAnsi="Helvetica Neue" w:cs="Arial"/>
          <w:sz w:val="22"/>
          <w:szCs w:val="22"/>
        </w:rPr>
      </w:pPr>
    </w:p>
    <w:p w14:paraId="731C7F26" w14:textId="77777777" w:rsidR="000C1D1A" w:rsidRPr="00A8624B" w:rsidRDefault="00000000">
      <w:pPr>
        <w:rPr>
          <w:rFonts w:ascii="Helvetica Neue" w:eastAsia="Helvetica Neue" w:hAnsi="Helvetica Neue" w:cs="Arial"/>
          <w:sz w:val="22"/>
          <w:szCs w:val="22"/>
        </w:rPr>
      </w:pPr>
      <w:r w:rsidRPr="00A8624B">
        <w:rPr>
          <w:rFonts w:ascii="Helvetica Neue" w:hAnsi="Helvetica Neue" w:cs="Arial"/>
          <w:noProof/>
        </w:rPr>
        <w:drawing>
          <wp:anchor distT="114300" distB="114300" distL="114300" distR="114300" simplePos="0" relativeHeight="251659264" behindDoc="0" locked="0" layoutInCell="1" hidden="0" allowOverlap="1" wp14:anchorId="19F4ECF8" wp14:editId="643396B8">
            <wp:simplePos x="0" y="0"/>
            <wp:positionH relativeFrom="column">
              <wp:posOffset>1</wp:posOffset>
            </wp:positionH>
            <wp:positionV relativeFrom="paragraph">
              <wp:posOffset>247650</wp:posOffset>
            </wp:positionV>
            <wp:extent cx="2414588" cy="648004"/>
            <wp:effectExtent l="0" t="0" r="0" b="0"/>
            <wp:wrapSquare wrapText="bothSides" distT="114300" distB="114300" distL="114300" distR="11430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2414588" cy="648004"/>
                    </a:xfrm>
                    <a:prstGeom prst="rect">
                      <a:avLst/>
                    </a:prstGeom>
                    <a:ln/>
                  </pic:spPr>
                </pic:pic>
              </a:graphicData>
            </a:graphic>
          </wp:anchor>
        </w:drawing>
      </w:r>
    </w:p>
    <w:p w14:paraId="2746D23D" w14:textId="77777777" w:rsidR="000C1D1A" w:rsidRPr="00A8624B" w:rsidRDefault="000C1D1A">
      <w:pPr>
        <w:jc w:val="both"/>
        <w:rPr>
          <w:rFonts w:ascii="Helvetica Neue" w:eastAsia="Helvetica Neue" w:hAnsi="Helvetica Neue" w:cs="Arial"/>
          <w:color w:val="FF0000"/>
        </w:rPr>
      </w:pPr>
    </w:p>
    <w:p w14:paraId="62FC2455" w14:textId="77777777" w:rsidR="000C1D1A" w:rsidRPr="00A8624B" w:rsidRDefault="000C1D1A">
      <w:pPr>
        <w:jc w:val="both"/>
        <w:rPr>
          <w:rFonts w:ascii="Helvetica Neue" w:eastAsia="Helvetica Neue" w:hAnsi="Helvetica Neue" w:cs="Arial"/>
          <w:color w:val="808080"/>
          <w:sz w:val="20"/>
          <w:szCs w:val="20"/>
        </w:rPr>
      </w:pPr>
    </w:p>
    <w:p w14:paraId="7E0AB73A" w14:textId="77777777" w:rsidR="000C1D1A" w:rsidRPr="00A8624B" w:rsidRDefault="000C1D1A">
      <w:pPr>
        <w:jc w:val="both"/>
        <w:rPr>
          <w:rFonts w:ascii="Helvetica Neue" w:eastAsia="Helvetica Neue" w:hAnsi="Helvetica Neue" w:cs="Arial"/>
          <w:sz w:val="22"/>
          <w:szCs w:val="22"/>
        </w:rPr>
      </w:pPr>
    </w:p>
    <w:p w14:paraId="7C2430EA" w14:textId="77777777" w:rsidR="000C1D1A" w:rsidRPr="00A8624B" w:rsidRDefault="000C1D1A">
      <w:pPr>
        <w:jc w:val="both"/>
        <w:rPr>
          <w:rFonts w:ascii="Helvetica Neue" w:eastAsia="Helvetica Neue" w:hAnsi="Helvetica Neue" w:cs="Arial"/>
          <w:sz w:val="22"/>
          <w:szCs w:val="22"/>
        </w:rPr>
      </w:pPr>
    </w:p>
    <w:p w14:paraId="13758329" w14:textId="77777777" w:rsidR="000C1D1A" w:rsidRPr="00A8624B" w:rsidRDefault="000C1D1A">
      <w:pPr>
        <w:jc w:val="both"/>
        <w:rPr>
          <w:rFonts w:ascii="Helvetica Neue" w:eastAsia="Arial" w:hAnsi="Helvetica Neue" w:cs="Arial"/>
          <w:color w:val="212529"/>
          <w:sz w:val="22"/>
          <w:szCs w:val="22"/>
          <w:highlight w:val="white"/>
        </w:rPr>
      </w:pPr>
    </w:p>
    <w:p w14:paraId="1E358301" w14:textId="77777777" w:rsidR="000C1D1A" w:rsidRPr="00A8624B" w:rsidRDefault="000C1D1A">
      <w:pPr>
        <w:jc w:val="both"/>
        <w:rPr>
          <w:rFonts w:ascii="Helvetica Neue" w:eastAsia="Arial" w:hAnsi="Helvetica Neue" w:cs="Arial"/>
          <w:color w:val="212529"/>
          <w:sz w:val="22"/>
          <w:szCs w:val="22"/>
          <w:highlight w:val="white"/>
        </w:rPr>
      </w:pPr>
    </w:p>
    <w:p w14:paraId="05EF7F4E" w14:textId="77777777" w:rsidR="000C1D1A" w:rsidRPr="00A8624B" w:rsidRDefault="000C1D1A">
      <w:pPr>
        <w:jc w:val="both"/>
        <w:rPr>
          <w:rFonts w:ascii="Helvetica Neue" w:eastAsia="Arial" w:hAnsi="Helvetica Neue" w:cs="Arial"/>
          <w:color w:val="212529"/>
          <w:sz w:val="22"/>
          <w:szCs w:val="22"/>
          <w:highlight w:val="white"/>
        </w:rPr>
      </w:pPr>
    </w:p>
    <w:p w14:paraId="4BA1B594" w14:textId="6ED54DE5" w:rsidR="000C1D1A" w:rsidRPr="00A8624B" w:rsidRDefault="00000000">
      <w:pPr>
        <w:jc w:val="both"/>
        <w:rPr>
          <w:rFonts w:ascii="Helvetica Neue" w:eastAsia="Arial" w:hAnsi="Helvetica Neue" w:cs="Arial"/>
          <w:color w:val="212529"/>
          <w:sz w:val="22"/>
          <w:szCs w:val="22"/>
          <w:highlight w:val="white"/>
        </w:rPr>
      </w:pPr>
      <w:r w:rsidRPr="00A8624B">
        <w:rPr>
          <w:rFonts w:ascii="Helvetica Neue" w:eastAsia="Arial" w:hAnsi="Helvetica Neue" w:cs="Arial"/>
          <w:color w:val="212529"/>
          <w:sz w:val="22"/>
          <w:szCs w:val="22"/>
          <w:highlight w:val="white"/>
        </w:rPr>
        <w:t xml:space="preserve">From Edgware to Cricklewood, and Finchley to Hampstead Garden Suburb, </w:t>
      </w:r>
      <w:r w:rsidRPr="00A8624B">
        <w:rPr>
          <w:rFonts w:ascii="Helvetica Neue" w:eastAsia="Arial" w:hAnsi="Helvetica Neue" w:cs="Arial"/>
          <w:b/>
          <w:color w:val="212529"/>
          <w:sz w:val="22"/>
          <w:szCs w:val="22"/>
          <w:highlight w:val="white"/>
        </w:rPr>
        <w:t>Barnet</w:t>
      </w:r>
      <w:r w:rsidRPr="00A8624B">
        <w:rPr>
          <w:rFonts w:ascii="Helvetica Neue" w:eastAsia="Arial" w:hAnsi="Helvetica Neue" w:cs="Arial"/>
          <w:color w:val="212529"/>
          <w:sz w:val="22"/>
          <w:szCs w:val="22"/>
          <w:highlight w:val="white"/>
        </w:rPr>
        <w:t xml:space="preserve"> is known for being one of London’s largest and greenest boroughs. Historically, Barnet has been a borough that has supported commerce with 30 town centres which play different roles in the wider community.</w:t>
      </w:r>
    </w:p>
    <w:p w14:paraId="15BFDEF0" w14:textId="77777777" w:rsidR="000C1D1A" w:rsidRPr="00A8624B" w:rsidRDefault="000C1D1A">
      <w:pPr>
        <w:jc w:val="both"/>
        <w:rPr>
          <w:rFonts w:ascii="Helvetica Neue" w:eastAsia="Helvetica Neue" w:hAnsi="Helvetica Neue" w:cs="Arial"/>
          <w:sz w:val="22"/>
          <w:szCs w:val="22"/>
        </w:rPr>
      </w:pPr>
    </w:p>
    <w:p w14:paraId="7CD84D70" w14:textId="77777777" w:rsidR="000C1D1A" w:rsidRPr="00A8624B" w:rsidRDefault="00000000">
      <w:pPr>
        <w:jc w:val="both"/>
        <w:rPr>
          <w:rFonts w:ascii="Helvetica Neue" w:eastAsia="Helvetica Neue" w:hAnsi="Helvetica Neue" w:cs="Arial"/>
          <w:sz w:val="22"/>
          <w:szCs w:val="22"/>
        </w:rPr>
      </w:pPr>
      <w:r w:rsidRPr="00A8624B">
        <w:rPr>
          <w:rFonts w:ascii="Helvetica Neue" w:eastAsia="Helvetica Neue" w:hAnsi="Helvetica Neue" w:cs="Arial"/>
          <w:sz w:val="22"/>
          <w:szCs w:val="22"/>
        </w:rPr>
        <w:t xml:space="preserve">“We’re delighted that the borough of Barnet will be a returning destination for the London Festival of Architecture in 2024. The </w:t>
      </w:r>
      <w:proofErr w:type="gramStart"/>
      <w:r w:rsidRPr="00A8624B">
        <w:rPr>
          <w:rFonts w:ascii="Helvetica Neue" w:eastAsia="Helvetica Neue" w:hAnsi="Helvetica Neue" w:cs="Arial"/>
          <w:sz w:val="22"/>
          <w:szCs w:val="22"/>
        </w:rPr>
        <w:t>Festival</w:t>
      </w:r>
      <w:proofErr w:type="gramEnd"/>
      <w:r w:rsidRPr="00A8624B">
        <w:rPr>
          <w:rFonts w:ascii="Helvetica Neue" w:eastAsia="Helvetica Neue" w:hAnsi="Helvetica Neue" w:cs="Arial"/>
          <w:sz w:val="22"/>
          <w:szCs w:val="22"/>
        </w:rPr>
        <w:t xml:space="preserve"> is a great opportunity to showcase our architectural heritage in the borough, which defines our unique character.”</w:t>
      </w:r>
    </w:p>
    <w:p w14:paraId="111FC0FE" w14:textId="77777777" w:rsidR="000C1D1A" w:rsidRPr="00A8624B" w:rsidRDefault="000C1D1A">
      <w:pPr>
        <w:jc w:val="both"/>
        <w:rPr>
          <w:rFonts w:ascii="Helvetica Neue" w:eastAsia="Helvetica Neue" w:hAnsi="Helvetica Neue" w:cs="Arial"/>
          <w:sz w:val="22"/>
          <w:szCs w:val="22"/>
        </w:rPr>
      </w:pPr>
    </w:p>
    <w:p w14:paraId="0A3B9B21" w14:textId="77777777" w:rsidR="000C1D1A" w:rsidRPr="00A8624B" w:rsidRDefault="00000000">
      <w:pPr>
        <w:jc w:val="both"/>
        <w:rPr>
          <w:rFonts w:ascii="Helvetica Neue" w:eastAsia="Helvetica Neue" w:hAnsi="Helvetica Neue" w:cs="Arial"/>
          <w:sz w:val="22"/>
          <w:szCs w:val="22"/>
        </w:rPr>
      </w:pPr>
      <w:r w:rsidRPr="00A8624B">
        <w:rPr>
          <w:rFonts w:ascii="Helvetica Neue" w:eastAsia="Helvetica Neue" w:hAnsi="Helvetica Neue" w:cs="Arial"/>
          <w:sz w:val="22"/>
          <w:szCs w:val="22"/>
        </w:rPr>
        <w:t>“It’s a chance to work with local people and community groups to amplify the amazing cultural offerings and talent we already have here and attract artists and other cultural contributors to come here.”</w:t>
      </w:r>
    </w:p>
    <w:p w14:paraId="2BBB0613" w14:textId="77777777" w:rsidR="000C1D1A" w:rsidRPr="00A8624B" w:rsidRDefault="000C1D1A">
      <w:pPr>
        <w:jc w:val="both"/>
        <w:rPr>
          <w:rFonts w:ascii="Helvetica Neue" w:eastAsia="Helvetica Neue" w:hAnsi="Helvetica Neue" w:cs="Arial"/>
          <w:sz w:val="22"/>
          <w:szCs w:val="22"/>
        </w:rPr>
      </w:pPr>
    </w:p>
    <w:p w14:paraId="40E4CC83" w14:textId="77777777" w:rsidR="000C1D1A" w:rsidRPr="00A8624B" w:rsidRDefault="00000000">
      <w:pPr>
        <w:jc w:val="both"/>
        <w:rPr>
          <w:rFonts w:ascii="Helvetica Neue" w:eastAsia="Helvetica Neue" w:hAnsi="Helvetica Neue" w:cs="Arial"/>
          <w:sz w:val="22"/>
          <w:szCs w:val="22"/>
        </w:rPr>
      </w:pPr>
      <w:r w:rsidRPr="00A8624B">
        <w:rPr>
          <w:rFonts w:ascii="Helvetica Neue" w:eastAsia="Helvetica Neue" w:hAnsi="Helvetica Neue" w:cs="Arial"/>
          <w:sz w:val="22"/>
          <w:szCs w:val="22"/>
        </w:rPr>
        <w:t>“Cultivating culture and arts in our borough is more than just an investment in creativity – it’s an investment in our communities and the local economy.”</w:t>
      </w:r>
    </w:p>
    <w:p w14:paraId="24868D9E" w14:textId="77777777" w:rsidR="000C1D1A" w:rsidRPr="00A8624B" w:rsidRDefault="000C1D1A">
      <w:pPr>
        <w:jc w:val="both"/>
        <w:rPr>
          <w:rFonts w:ascii="Helvetica Neue" w:eastAsia="Helvetica Neue" w:hAnsi="Helvetica Neue" w:cs="Arial"/>
          <w:b/>
          <w:sz w:val="22"/>
          <w:szCs w:val="22"/>
        </w:rPr>
      </w:pPr>
    </w:p>
    <w:p w14:paraId="58F39993" w14:textId="77777777" w:rsidR="000C1D1A" w:rsidRPr="00A8624B" w:rsidRDefault="00000000">
      <w:pPr>
        <w:jc w:val="both"/>
        <w:rPr>
          <w:rFonts w:ascii="Helvetica Neue" w:eastAsia="Helvetica Neue" w:hAnsi="Helvetica Neue" w:cs="Arial"/>
          <w:b/>
          <w:sz w:val="22"/>
          <w:szCs w:val="22"/>
        </w:rPr>
      </w:pPr>
      <w:r w:rsidRPr="00A8624B">
        <w:rPr>
          <w:rFonts w:ascii="Helvetica Neue" w:eastAsia="Helvetica Neue" w:hAnsi="Helvetica Neue" w:cs="Arial"/>
          <w:b/>
          <w:sz w:val="22"/>
          <w:szCs w:val="22"/>
        </w:rPr>
        <w:t>Cllr Ammar Naqvi, Cabinet Member for Culture, Leisure, Arts and Sports at Barnet Council</w:t>
      </w:r>
    </w:p>
    <w:p w14:paraId="14577891" w14:textId="77777777" w:rsidR="000C1D1A" w:rsidRPr="00A8624B" w:rsidRDefault="000C1D1A">
      <w:pPr>
        <w:jc w:val="both"/>
        <w:rPr>
          <w:rFonts w:ascii="Helvetica Neue" w:eastAsia="Helvetica Neue" w:hAnsi="Helvetica Neue" w:cs="Arial"/>
          <w:sz w:val="22"/>
          <w:szCs w:val="22"/>
        </w:rPr>
      </w:pPr>
    </w:p>
    <w:p w14:paraId="7AB9162F" w14:textId="77777777" w:rsidR="000C1D1A" w:rsidRPr="00A8624B" w:rsidRDefault="00000000">
      <w:pPr>
        <w:jc w:val="both"/>
        <w:rPr>
          <w:rFonts w:ascii="Helvetica Neue" w:eastAsia="Helvetica Neue" w:hAnsi="Helvetica Neue" w:cs="Arial"/>
          <w:sz w:val="22"/>
          <w:szCs w:val="22"/>
        </w:rPr>
      </w:pPr>
      <w:hyperlink r:id="rId22">
        <w:r w:rsidRPr="00A8624B">
          <w:rPr>
            <w:rFonts w:ascii="Helvetica Neue" w:eastAsia="Helvetica Neue" w:hAnsi="Helvetica Neue" w:cs="Arial"/>
            <w:color w:val="1155CC"/>
            <w:sz w:val="22"/>
            <w:szCs w:val="22"/>
            <w:u w:val="single"/>
          </w:rPr>
          <w:t>https://www.barnet.gov.uk/</w:t>
        </w:r>
      </w:hyperlink>
    </w:p>
    <w:sectPr w:rsidR="000C1D1A" w:rsidRPr="00A8624B">
      <w:headerReference w:type="default" r:id="rId23"/>
      <w:pgSz w:w="11900" w:h="16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46B78F" w14:textId="77777777" w:rsidR="00D87E52" w:rsidRDefault="00D87E52">
      <w:r>
        <w:separator/>
      </w:r>
    </w:p>
  </w:endnote>
  <w:endnote w:type="continuationSeparator" w:id="0">
    <w:p w14:paraId="6830E0E3" w14:textId="77777777" w:rsidR="00D87E52" w:rsidRDefault="00D87E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Foundry Form Sans">
    <w:altName w:val="Calibri"/>
    <w:panose1 w:val="020B0604020202020204"/>
    <w:charset w:val="00"/>
    <w:family w:val="roman"/>
    <w:notTrueType/>
    <w:pitch w:val="default"/>
  </w:font>
  <w:font w:name="Lucida Grande">
    <w:panose1 w:val="020B0600040502020204"/>
    <w:charset w:val="00"/>
    <w:family w:val="swiss"/>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Helvetica Neue">
    <w:altName w:val="Sylfaen"/>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Quattrocento Sans">
    <w:panose1 w:val="020B0502050000020003"/>
    <w:charset w:val="00"/>
    <w:family w:val="swiss"/>
    <w:pitch w:val="variable"/>
    <w:sig w:usb0="800000BF" w:usb1="4000005B"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9ABF55" w14:textId="77777777" w:rsidR="00D87E52" w:rsidRDefault="00D87E52">
      <w:r>
        <w:separator/>
      </w:r>
    </w:p>
  </w:footnote>
  <w:footnote w:type="continuationSeparator" w:id="0">
    <w:p w14:paraId="7EF83A08" w14:textId="77777777" w:rsidR="00D87E52" w:rsidRDefault="00D87E52">
      <w:r>
        <w:continuationSeparator/>
      </w:r>
    </w:p>
  </w:footnote>
  <w:footnote w:id="1">
    <w:p w14:paraId="73AEEB67" w14:textId="4357E875" w:rsidR="000C1D1A" w:rsidRPr="00573636" w:rsidRDefault="00000000">
      <w:pPr>
        <w:rPr>
          <w:rFonts w:ascii="Helvetica Neue" w:eastAsia="Helvetica Neue" w:hAnsi="Helvetica Neue" w:cs="Helvetica Neue"/>
          <w:sz w:val="18"/>
          <w:szCs w:val="18"/>
        </w:rPr>
      </w:pPr>
      <w:r w:rsidRPr="00573636">
        <w:rPr>
          <w:rFonts w:ascii="Helvetica Neue" w:hAnsi="Helvetica Neue"/>
          <w:sz w:val="18"/>
          <w:szCs w:val="18"/>
          <w:vertAlign w:val="superscript"/>
        </w:rPr>
        <w:footnoteRef/>
      </w:r>
      <w:r w:rsidR="005949BC" w:rsidRPr="00573636">
        <w:rPr>
          <w:rFonts w:ascii="Helvetica Neue" w:eastAsia="Helvetica Neue" w:hAnsi="Helvetica Neue" w:cs="Helvetica Neue"/>
          <w:sz w:val="18"/>
          <w:szCs w:val="18"/>
        </w:rPr>
        <w:t xml:space="preserve"> </w:t>
      </w:r>
      <w:r w:rsidRPr="00573636">
        <w:rPr>
          <w:rFonts w:ascii="Helvetica Neue" w:eastAsia="Helvetica Neue" w:hAnsi="Helvetica Neue" w:cs="Helvetica Neue"/>
          <w:sz w:val="18"/>
          <w:szCs w:val="18"/>
        </w:rPr>
        <w:t>Copt Hall refers to the buildings that would have stood on the site of the playing fields during the Tudor in the 15th and 16th centuries.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3A77D" w14:textId="77777777" w:rsidR="000C1D1A" w:rsidRDefault="00000000">
    <w:pPr>
      <w:pBdr>
        <w:top w:val="nil"/>
        <w:left w:val="nil"/>
        <w:bottom w:val="nil"/>
        <w:right w:val="nil"/>
        <w:between w:val="nil"/>
      </w:pBdr>
      <w:tabs>
        <w:tab w:val="center" w:pos="4513"/>
        <w:tab w:val="right" w:pos="9026"/>
      </w:tabs>
      <w:rPr>
        <w:color w:val="000000"/>
      </w:rPr>
    </w:pPr>
    <w:r>
      <w:rPr>
        <w:noProof/>
        <w:color w:val="000000"/>
      </w:rPr>
      <mc:AlternateContent>
        <mc:Choice Requires="wps">
          <w:drawing>
            <wp:anchor distT="0" distB="0" distL="114300" distR="114300" simplePos="0" relativeHeight="251658240" behindDoc="0" locked="0" layoutInCell="1" hidden="0" allowOverlap="1" wp14:anchorId="0557167A" wp14:editId="7905EF01">
              <wp:simplePos x="0" y="0"/>
              <wp:positionH relativeFrom="page">
                <wp:posOffset>-4761</wp:posOffset>
              </wp:positionH>
              <wp:positionV relativeFrom="page">
                <wp:posOffset>185738</wp:posOffset>
              </wp:positionV>
              <wp:extent cx="7566025" cy="276225"/>
              <wp:effectExtent l="0" t="0" r="0" b="0"/>
              <wp:wrapNone/>
              <wp:docPr id="10" name="Rectangle 10" descr="{&quot;HashCode&quot;:1987674191,&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wps:spPr>
                      <a:xfrm>
                        <a:off x="1567750" y="3646650"/>
                        <a:ext cx="7556500" cy="266700"/>
                      </a:xfrm>
                      <a:prstGeom prst="rect">
                        <a:avLst/>
                      </a:prstGeom>
                      <a:noFill/>
                      <a:ln>
                        <a:noFill/>
                      </a:ln>
                    </wps:spPr>
                    <wps:txbx>
                      <w:txbxContent>
                        <w:p w14:paraId="76AF1F33" w14:textId="77777777" w:rsidR="000C1D1A" w:rsidRDefault="00000000">
                          <w:pPr>
                            <w:textDirection w:val="btLr"/>
                          </w:pPr>
                          <w:r>
                            <w:rPr>
                              <w:rFonts w:ascii="Helvetica Neue" w:eastAsia="Helvetica Neue" w:hAnsi="Helvetica Neue" w:cs="Helvetica Neue"/>
                              <w:color w:val="000000"/>
                              <w:sz w:val="20"/>
                            </w:rPr>
                            <w:t>Official</w:t>
                          </w:r>
                        </w:p>
                      </w:txbxContent>
                    </wps:txbx>
                    <wps:bodyPr spcFirstLastPara="1" wrap="square" lIns="254000" tIns="0" rIns="91425" bIns="0" anchor="t" anchorCtr="0">
                      <a:noAutofit/>
                    </wps:bodyPr>
                  </wps:wsp>
                </a:graphicData>
              </a:graphic>
            </wp:anchor>
          </w:drawing>
        </mc:Choice>
        <mc:Fallback>
          <w:pict>
            <v:rect w14:anchorId="0557167A" id="Rectangle 10" o:spid="_x0000_s1026" alt="{&quot;HashCode&quot;:1987674191,&quot;Height&quot;:842.0,&quot;Width&quot;:595.0,&quot;Placement&quot;:&quot;Header&quot;,&quot;Index&quot;:&quot;Primary&quot;,&quot;Section&quot;:1,&quot;Top&quot;:0.0,&quot;Left&quot;:0.0}" style="position:absolute;margin-left:-.35pt;margin-top:14.65pt;width:595.75pt;height:21.75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" filled="f" stroked="f">
              <v:textbox inset="20pt,0,2.53958mm,0">
                <w:txbxContent>
                  <w:p w14:paraId="76AF1F33" w14:textId="77777777" w:rsidR="000C1D1A" w:rsidRDefault="00000000">
                    <w:pPr>
                      <w:textDirection w:val="btLr"/>
                    </w:pPr>
                    <w:r>
                      <w:rPr>
                        <w:rFonts w:ascii="Helvetica Neue" w:eastAsia="Helvetica Neue" w:hAnsi="Helvetica Neue" w:cs="Helvetica Neue"/>
                        <w:color w:val="000000"/>
                        <w:sz w:val="20"/>
                      </w:rPr>
                      <w:t>Official</w:t>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26BC5"/>
    <w:multiLevelType w:val="multilevel"/>
    <w:tmpl w:val="712046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3507819"/>
    <w:multiLevelType w:val="multilevel"/>
    <w:tmpl w:val="302428F4"/>
    <w:lvl w:ilvl="0">
      <w:start w:val="1"/>
      <w:numFmt w:val="bullet"/>
      <w:lvlText w:val="●"/>
      <w:lvlJc w:val="left"/>
      <w:pPr>
        <w:ind w:left="720" w:hanging="360"/>
      </w:pPr>
      <w:rPr>
        <w:color w:val="21212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6B4C56"/>
    <w:multiLevelType w:val="multilevel"/>
    <w:tmpl w:val="A40A87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CA733A1"/>
    <w:multiLevelType w:val="multilevel"/>
    <w:tmpl w:val="B55634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8D75393"/>
    <w:multiLevelType w:val="multilevel"/>
    <w:tmpl w:val="EF30C3B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3D424908"/>
    <w:multiLevelType w:val="multilevel"/>
    <w:tmpl w:val="E89C39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FB76928"/>
    <w:multiLevelType w:val="multilevel"/>
    <w:tmpl w:val="D2827E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BA21996"/>
    <w:multiLevelType w:val="multilevel"/>
    <w:tmpl w:val="AE929898"/>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8" w15:restartNumberingAfterBreak="0">
    <w:nsid w:val="5E900C94"/>
    <w:multiLevelType w:val="multilevel"/>
    <w:tmpl w:val="91AE6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21C7C30"/>
    <w:multiLevelType w:val="multilevel"/>
    <w:tmpl w:val="0CC41F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AB66685"/>
    <w:multiLevelType w:val="multilevel"/>
    <w:tmpl w:val="9C2001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F181B1A"/>
    <w:multiLevelType w:val="multilevel"/>
    <w:tmpl w:val="D21C2F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0440150">
    <w:abstractNumId w:val="9"/>
  </w:num>
  <w:num w:numId="2" w16cid:durableId="1055668036">
    <w:abstractNumId w:val="5"/>
  </w:num>
  <w:num w:numId="3" w16cid:durableId="336202275">
    <w:abstractNumId w:val="7"/>
  </w:num>
  <w:num w:numId="4" w16cid:durableId="1764259228">
    <w:abstractNumId w:val="10"/>
  </w:num>
  <w:num w:numId="5" w16cid:durableId="1679238320">
    <w:abstractNumId w:val="8"/>
  </w:num>
  <w:num w:numId="6" w16cid:durableId="2069108883">
    <w:abstractNumId w:val="6"/>
  </w:num>
  <w:num w:numId="7" w16cid:durableId="1970818450">
    <w:abstractNumId w:val="2"/>
  </w:num>
  <w:num w:numId="8" w16cid:durableId="888416523">
    <w:abstractNumId w:val="11"/>
  </w:num>
  <w:num w:numId="9" w16cid:durableId="886989582">
    <w:abstractNumId w:val="1"/>
  </w:num>
  <w:num w:numId="10" w16cid:durableId="14357269">
    <w:abstractNumId w:val="3"/>
  </w:num>
  <w:num w:numId="11" w16cid:durableId="400173310">
    <w:abstractNumId w:val="0"/>
  </w:num>
  <w:num w:numId="12" w16cid:durableId="68736850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1D1A"/>
    <w:rsid w:val="000C1D1A"/>
    <w:rsid w:val="0010394F"/>
    <w:rsid w:val="004E7F6A"/>
    <w:rsid w:val="00573636"/>
    <w:rsid w:val="005949BC"/>
    <w:rsid w:val="0084124F"/>
    <w:rsid w:val="008D6EEE"/>
    <w:rsid w:val="00A23D98"/>
    <w:rsid w:val="00A8624B"/>
    <w:rsid w:val="00B054FF"/>
    <w:rsid w:val="00B518DC"/>
    <w:rsid w:val="00D60146"/>
    <w:rsid w:val="00D87E52"/>
    <w:rsid w:val="00E10127"/>
    <w:rsid w:val="00E516F0"/>
    <w:rsid w:val="00F6713A"/>
    <w:rsid w:val="00FD68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AC8B2D"/>
  <w15:docId w15:val="{F54EAAAA-9706-AE4A-B400-FDCBB3ED2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1790"/>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DocumentMap">
    <w:name w:val="Document Map"/>
    <w:basedOn w:val="Normal"/>
    <w:link w:val="DocumentMapChar"/>
    <w:uiPriority w:val="99"/>
    <w:semiHidden/>
    <w:unhideWhenUsed/>
    <w:rsid w:val="000B0145"/>
  </w:style>
  <w:style w:type="character" w:customStyle="1" w:styleId="DocumentMapChar">
    <w:name w:val="Document Map Char"/>
    <w:basedOn w:val="DefaultParagraphFont"/>
    <w:link w:val="DocumentMap"/>
    <w:uiPriority w:val="99"/>
    <w:semiHidden/>
    <w:rsid w:val="000B0145"/>
    <w:rPr>
      <w:rFonts w:ascii="Times New Roman" w:hAnsi="Times New Roman" w:cs="Times New Roman"/>
      <w:lang w:val="en-GB"/>
    </w:rPr>
  </w:style>
  <w:style w:type="paragraph" w:styleId="ListParagraph">
    <w:name w:val="List Paragraph"/>
    <w:basedOn w:val="Normal"/>
    <w:uiPriority w:val="34"/>
    <w:qFormat/>
    <w:rsid w:val="00A610C7"/>
    <w:pPr>
      <w:ind w:left="720"/>
      <w:contextualSpacing/>
    </w:pPr>
    <w:rPr>
      <w:rFonts w:ascii="Foundry Form Sans" w:hAnsi="Foundry Form Sans"/>
    </w:rPr>
  </w:style>
  <w:style w:type="character" w:styleId="Hyperlink">
    <w:name w:val="Hyperlink"/>
    <w:basedOn w:val="DefaultParagraphFont"/>
    <w:uiPriority w:val="99"/>
    <w:unhideWhenUsed/>
    <w:rsid w:val="00D322E2"/>
    <w:rPr>
      <w:color w:val="0563C1" w:themeColor="hyperlink"/>
      <w:u w:val="single"/>
    </w:rPr>
  </w:style>
  <w:style w:type="paragraph" w:styleId="BalloonText">
    <w:name w:val="Balloon Text"/>
    <w:basedOn w:val="Normal"/>
    <w:link w:val="BalloonTextChar"/>
    <w:uiPriority w:val="99"/>
    <w:semiHidden/>
    <w:unhideWhenUsed/>
    <w:rsid w:val="0001743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17435"/>
    <w:rPr>
      <w:rFonts w:ascii="Lucida Grande" w:hAnsi="Lucida Grande" w:cs="Lucida Grande"/>
      <w:sz w:val="18"/>
      <w:szCs w:val="18"/>
      <w:lang w:val="en-GB"/>
    </w:rPr>
  </w:style>
  <w:style w:type="paragraph" w:styleId="Header">
    <w:name w:val="header"/>
    <w:basedOn w:val="Normal"/>
    <w:link w:val="HeaderChar"/>
    <w:uiPriority w:val="99"/>
    <w:unhideWhenUsed/>
    <w:rsid w:val="000A581C"/>
    <w:pPr>
      <w:tabs>
        <w:tab w:val="center" w:pos="4513"/>
        <w:tab w:val="right" w:pos="9026"/>
      </w:tabs>
    </w:pPr>
  </w:style>
  <w:style w:type="character" w:customStyle="1" w:styleId="HeaderChar">
    <w:name w:val="Header Char"/>
    <w:basedOn w:val="DefaultParagraphFont"/>
    <w:link w:val="Header"/>
    <w:uiPriority w:val="99"/>
    <w:rsid w:val="000A581C"/>
    <w:rPr>
      <w:lang w:val="en-GB"/>
    </w:rPr>
  </w:style>
  <w:style w:type="paragraph" w:styleId="Footer">
    <w:name w:val="footer"/>
    <w:basedOn w:val="Normal"/>
    <w:link w:val="FooterChar"/>
    <w:uiPriority w:val="99"/>
    <w:unhideWhenUsed/>
    <w:rsid w:val="000A581C"/>
    <w:pPr>
      <w:tabs>
        <w:tab w:val="center" w:pos="4513"/>
        <w:tab w:val="right" w:pos="9026"/>
      </w:tabs>
    </w:pPr>
  </w:style>
  <w:style w:type="character" w:customStyle="1" w:styleId="FooterChar">
    <w:name w:val="Footer Char"/>
    <w:basedOn w:val="DefaultParagraphFont"/>
    <w:link w:val="Footer"/>
    <w:uiPriority w:val="99"/>
    <w:rsid w:val="000A581C"/>
    <w:rPr>
      <w:lang w:val="en-GB"/>
    </w:rPr>
  </w:style>
  <w:style w:type="character" w:styleId="CommentReference">
    <w:name w:val="annotation reference"/>
    <w:basedOn w:val="DefaultParagraphFont"/>
    <w:uiPriority w:val="99"/>
    <w:semiHidden/>
    <w:unhideWhenUsed/>
    <w:rsid w:val="00FD22D3"/>
    <w:rPr>
      <w:sz w:val="16"/>
      <w:szCs w:val="16"/>
    </w:rPr>
  </w:style>
  <w:style w:type="paragraph" w:styleId="CommentText">
    <w:name w:val="annotation text"/>
    <w:basedOn w:val="Normal"/>
    <w:link w:val="CommentTextChar"/>
    <w:uiPriority w:val="99"/>
    <w:semiHidden/>
    <w:unhideWhenUsed/>
    <w:rsid w:val="00FD22D3"/>
    <w:rPr>
      <w:sz w:val="20"/>
      <w:szCs w:val="20"/>
    </w:rPr>
  </w:style>
  <w:style w:type="character" w:customStyle="1" w:styleId="CommentTextChar">
    <w:name w:val="Comment Text Char"/>
    <w:basedOn w:val="DefaultParagraphFont"/>
    <w:link w:val="CommentText"/>
    <w:uiPriority w:val="99"/>
    <w:semiHidden/>
    <w:rsid w:val="00FD22D3"/>
    <w:rPr>
      <w:sz w:val="20"/>
      <w:szCs w:val="20"/>
      <w:lang w:val="en-GB"/>
    </w:rPr>
  </w:style>
  <w:style w:type="paragraph" w:styleId="CommentSubject">
    <w:name w:val="annotation subject"/>
    <w:basedOn w:val="CommentText"/>
    <w:next w:val="CommentText"/>
    <w:link w:val="CommentSubjectChar"/>
    <w:uiPriority w:val="99"/>
    <w:semiHidden/>
    <w:unhideWhenUsed/>
    <w:rsid w:val="00FD22D3"/>
    <w:rPr>
      <w:b/>
      <w:bCs/>
    </w:rPr>
  </w:style>
  <w:style w:type="character" w:customStyle="1" w:styleId="CommentSubjectChar">
    <w:name w:val="Comment Subject Char"/>
    <w:basedOn w:val="CommentTextChar"/>
    <w:link w:val="CommentSubject"/>
    <w:uiPriority w:val="99"/>
    <w:semiHidden/>
    <w:rsid w:val="00FD22D3"/>
    <w:rPr>
      <w:b/>
      <w:bCs/>
      <w:sz w:val="20"/>
      <w:szCs w:val="20"/>
      <w:lang w:val="en-GB"/>
    </w:rPr>
  </w:style>
  <w:style w:type="paragraph" w:styleId="NormalWeb">
    <w:name w:val="Normal (Web)"/>
    <w:basedOn w:val="Normal"/>
    <w:uiPriority w:val="99"/>
    <w:unhideWhenUsed/>
    <w:rsid w:val="00FD22D3"/>
    <w:pPr>
      <w:spacing w:before="100" w:beforeAutospacing="1" w:after="100" w:afterAutospacing="1"/>
    </w:pPr>
    <w:rPr>
      <w:lang w:eastAsia="en-GB"/>
    </w:rPr>
  </w:style>
  <w:style w:type="character" w:customStyle="1" w:styleId="UnresolvedMention1">
    <w:name w:val="Unresolved Mention1"/>
    <w:basedOn w:val="DefaultParagraphFont"/>
    <w:uiPriority w:val="99"/>
    <w:semiHidden/>
    <w:unhideWhenUsed/>
    <w:rsid w:val="00BF7F77"/>
    <w:rPr>
      <w:color w:val="605E5C"/>
      <w:shd w:val="clear" w:color="auto" w:fill="E1DFDD"/>
    </w:rPr>
  </w:style>
  <w:style w:type="paragraph" w:styleId="Revision">
    <w:name w:val="Revision"/>
    <w:hidden/>
    <w:uiPriority w:val="99"/>
    <w:semiHidden/>
    <w:rsid w:val="00214867"/>
  </w:style>
  <w:style w:type="character" w:styleId="FollowedHyperlink">
    <w:name w:val="FollowedHyperlink"/>
    <w:basedOn w:val="DefaultParagraphFont"/>
    <w:uiPriority w:val="99"/>
    <w:semiHidden/>
    <w:unhideWhenUsed/>
    <w:rsid w:val="000C4F0F"/>
    <w:rPr>
      <w:color w:val="954F72" w:themeColor="followedHyperlink"/>
      <w:u w:val="single"/>
    </w:rPr>
  </w:style>
  <w:style w:type="character" w:customStyle="1" w:styleId="UnresolvedMention2">
    <w:name w:val="Unresolved Mention2"/>
    <w:basedOn w:val="DefaultParagraphFont"/>
    <w:uiPriority w:val="99"/>
    <w:semiHidden/>
    <w:unhideWhenUsed/>
    <w:rsid w:val="005B1232"/>
    <w:rPr>
      <w:color w:val="605E5C"/>
      <w:shd w:val="clear" w:color="auto" w:fill="E1DFDD"/>
    </w:rPr>
  </w:style>
  <w:style w:type="character" w:customStyle="1" w:styleId="apple-converted-space">
    <w:name w:val="apple-converted-space"/>
    <w:rsid w:val="0033192E"/>
  </w:style>
  <w:style w:type="paragraph" w:customStyle="1" w:styleId="Default">
    <w:name w:val="Default"/>
    <w:rsid w:val="00305288"/>
    <w:rPr>
      <w:rFonts w:ascii="Century Gothic" w:eastAsia="Arial Unicode MS" w:hAnsi="Century Gothic" w:cs="Arial Unicode MS"/>
      <w:color w:val="000000"/>
      <w:u w:color="000000"/>
      <w:lang w:eastAsia="en-GB"/>
    </w:rPr>
  </w:style>
  <w:style w:type="numbering" w:customStyle="1" w:styleId="Bullet">
    <w:name w:val="Bullet"/>
    <w:rsid w:val="008B79BD"/>
  </w:style>
  <w:style w:type="character" w:customStyle="1" w:styleId="UnresolvedMention3">
    <w:name w:val="Unresolved Mention3"/>
    <w:basedOn w:val="DefaultParagraphFont"/>
    <w:uiPriority w:val="99"/>
    <w:semiHidden/>
    <w:unhideWhenUsed/>
    <w:rsid w:val="002A289D"/>
    <w:rPr>
      <w:color w:val="605E5C"/>
      <w:shd w:val="clear" w:color="auto" w:fill="E1DFDD"/>
    </w:rPr>
  </w:style>
  <w:style w:type="character" w:styleId="UnresolvedMention">
    <w:name w:val="Unresolved Mention"/>
    <w:basedOn w:val="DefaultParagraphFont"/>
    <w:uiPriority w:val="99"/>
    <w:semiHidden/>
    <w:unhideWhenUsed/>
    <w:rsid w:val="008154A1"/>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info@londonfestivalofarchitecture.org" TargetMode="External"/><Relationship Id="rId18" Type="http://schemas.openxmlformats.org/officeDocument/2006/relationships/hyperlink" Target="https://zealous.co/londonfestivalofarchitecture/opportunity/copthall-pavilion/"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s://us06web.zoom.us/meeting/register/tZcqceirrjwuHdWS3c9k-mAvCXfrUY3YqbX4"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zealous.co/londonfestivalofarchitecture/opportunity/copthall-pavilion/" TargetMode="External"/><Relationship Id="rId20" Type="http://schemas.openxmlformats.org/officeDocument/2006/relationships/hyperlink" Target="http://www.londonfestivalofarchitecture.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info@londonfestivalofarchitecture.org" TargetMode="External"/><Relationship Id="rId23"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info@londonfestivalofarchitecture.org" TargetMode="External"/><Relationship Id="rId22" Type="http://schemas.openxmlformats.org/officeDocument/2006/relationships/hyperlink" Target="https://www.barnet.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G/zUdkIOATNNmK/VOzU6gPRcTw==">CgMxLjA4AHIhMUZGalRoQWpUSElRVEVpVld3T1l3ZHlZLW9Sc0FLallf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10</Pages>
  <Words>2748</Words>
  <Characters>15665</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Sophie Goff</cp:lastModifiedBy>
  <cp:revision>12</cp:revision>
  <dcterms:created xsi:type="dcterms:W3CDTF">2024-02-14T12:32:00Z</dcterms:created>
  <dcterms:modified xsi:type="dcterms:W3CDTF">2024-02-15T12:16:00Z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63da656-5c75-4f6d-9461-4a3ce9a537cc_Enabled">
    <vt:lpwstr>True</vt:lpwstr>
  </property>
  <property fmtid="{D5CDD505-2E9C-101B-9397-08002B2CF9AE}" pid="3" name="MSIP_Label_763da656-5c75-4f6d-9461-4a3ce9a537cc_SiteId">
    <vt:lpwstr>d9d3f5ac-f803-49be-949f-14a7074d74a7</vt:lpwstr>
  </property>
  <property fmtid="{D5CDD505-2E9C-101B-9397-08002B2CF9AE}" pid="4" name="MSIP_Label_763da656-5c75-4f6d-9461-4a3ce9a537cc_Owner">
    <vt:lpwstr>Declan.Costello@richmondandwandsworth.gov.uk</vt:lpwstr>
  </property>
  <property fmtid="{D5CDD505-2E9C-101B-9397-08002B2CF9AE}" pid="5" name="MSIP_Label_763da656-5c75-4f6d-9461-4a3ce9a537cc_SetDate">
    <vt:lpwstr>2020-09-14T14:23:18.5226127Z</vt:lpwstr>
  </property>
  <property fmtid="{D5CDD505-2E9C-101B-9397-08002B2CF9AE}" pid="6" name="MSIP_Label_763da656-5c75-4f6d-9461-4a3ce9a537cc_Name">
    <vt:lpwstr>Official</vt:lpwstr>
  </property>
  <property fmtid="{D5CDD505-2E9C-101B-9397-08002B2CF9AE}" pid="7" name="MSIP_Label_763da656-5c75-4f6d-9461-4a3ce9a537cc_Application">
    <vt:lpwstr>Microsoft Azure Information Protection</vt:lpwstr>
  </property>
  <property fmtid="{D5CDD505-2E9C-101B-9397-08002B2CF9AE}" pid="8" name="MSIP_Label_763da656-5c75-4f6d-9461-4a3ce9a537cc_ActionId">
    <vt:lpwstr>d449319c-3c31-4460-9cd5-395adbf89509</vt:lpwstr>
  </property>
  <property fmtid="{D5CDD505-2E9C-101B-9397-08002B2CF9AE}" pid="9" name="MSIP_Label_763da656-5c75-4f6d-9461-4a3ce9a537cc_Extended_MSFT_Method">
    <vt:lpwstr>Automatic</vt:lpwstr>
  </property>
  <property fmtid="{D5CDD505-2E9C-101B-9397-08002B2CF9AE}" pid="10" name="Sensitivity">
    <vt:lpwstr>Official</vt:lpwstr>
  </property>
  <property fmtid="{D5CDD505-2E9C-101B-9397-08002B2CF9AE}" pid="11" name="ContentTypeId">
    <vt:lpwstr>0x0101005C02DF5F1D019E439B4557B9CEAF72B2</vt:lpwstr>
  </property>
</Properties>
</file>